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042DEB" w:rsidRPr="00581645">
        <w:trPr>
          <w:cantSplit/>
          <w:trHeight w:val="340"/>
        </w:trPr>
        <w:tc>
          <w:tcPr>
            <w:tcW w:w="4785" w:type="dxa"/>
            <w:tcBorders>
              <w:top w:val="none" w:sz="8" w:space="0" w:color="000000"/>
              <w:left w:val="none" w:sz="8" w:space="0" w:color="000000"/>
              <w:bottom w:val="none" w:sz="8" w:space="0" w:color="000000"/>
              <w:right w:val="none" w:sz="8" w:space="0" w:color="000000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042DEB" w:rsidRPr="00581645" w:rsidRDefault="00042DEB">
            <w:pPr>
              <w:rPr>
                <w:sz w:val="26"/>
                <w:szCs w:val="26"/>
              </w:rPr>
            </w:pPr>
          </w:p>
        </w:tc>
        <w:tc>
          <w:tcPr>
            <w:tcW w:w="4786" w:type="dxa"/>
            <w:tcBorders>
              <w:top w:val="none" w:sz="8" w:space="0" w:color="000000"/>
              <w:left w:val="none" w:sz="8" w:space="0" w:color="000000"/>
              <w:bottom w:val="none" w:sz="8" w:space="0" w:color="000000"/>
              <w:right w:val="none" w:sz="8" w:space="0" w:color="000000"/>
            </w:tcBorders>
            <w:shd w:val="clear" w:color="auto" w:fill="FFFFFF"/>
            <w:tcMar>
              <w:top w:w="80" w:type="dxa"/>
              <w:left w:w="0" w:type="dxa"/>
              <w:bottom w:w="80" w:type="dxa"/>
              <w:right w:w="0" w:type="dxa"/>
            </w:tcMar>
          </w:tcPr>
          <w:p w:rsidR="00042DEB" w:rsidRPr="00581645" w:rsidRDefault="00042DEB">
            <w:pPr>
              <w:jc w:val="right"/>
              <w:outlineLvl w:val="0"/>
              <w:rPr>
                <w:rFonts w:eastAsia="Arial Unicode MS"/>
                <w:i/>
                <w:color w:val="000000"/>
                <w:sz w:val="26"/>
                <w:szCs w:val="26"/>
                <w:u w:color="000000"/>
                <w:lang w:val="ru-RU"/>
              </w:rPr>
            </w:pPr>
          </w:p>
        </w:tc>
      </w:tr>
    </w:tbl>
    <w:p w:rsidR="00042DEB" w:rsidRPr="00581645" w:rsidRDefault="00042DEB">
      <w:pPr>
        <w:jc w:val="center"/>
        <w:outlineLvl w:val="0"/>
        <w:rPr>
          <w:rFonts w:eastAsia="Arial Unicode MS"/>
          <w:b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 xml:space="preserve">ИНСТРУКЦИЯ </w:t>
      </w:r>
    </w:p>
    <w:p w:rsidR="00042DEB" w:rsidRPr="00581645" w:rsidRDefault="00C1552F">
      <w:pPr>
        <w:jc w:val="center"/>
        <w:outlineLvl w:val="0"/>
        <w:rPr>
          <w:rFonts w:eastAsia="Arial Unicode MS"/>
          <w:b/>
          <w:color w:val="000000"/>
          <w:sz w:val="26"/>
          <w:szCs w:val="26"/>
          <w:u w:color="000000"/>
          <w:lang w:val="ru-RU"/>
        </w:rPr>
      </w:pPr>
      <w:r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>для владельцев акций О</w:t>
      </w:r>
      <w:r w:rsidR="00042DEB"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>АО «Мосэнергосбыт», решивших принять добровольное предложение, соответствующее требованиям пунктов 2 – 5 статьи 84.2. Федерального закона «Об акционерных обществах» о приобретении ценных бумаг ОАО «Мосэнергосбыт»</w:t>
      </w:r>
    </w:p>
    <w:p w:rsidR="00042DEB" w:rsidRPr="00581645" w:rsidRDefault="00042DEB">
      <w:p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</w:p>
    <w:p w:rsidR="00042DEB" w:rsidRPr="00581645" w:rsidRDefault="00042DEB" w:rsidP="00581645">
      <w:pPr>
        <w:ind w:firstLine="410"/>
        <w:jc w:val="center"/>
        <w:outlineLvl w:val="0"/>
        <w:rPr>
          <w:rFonts w:eastAsia="Arial Unicode MS"/>
          <w:b/>
          <w:i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b/>
          <w:i/>
          <w:color w:val="000000"/>
          <w:sz w:val="26"/>
          <w:szCs w:val="26"/>
          <w:u w:color="000000"/>
          <w:lang w:val="ru-RU"/>
        </w:rPr>
        <w:t>Уважаемый акционер!</w:t>
      </w:r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В Открытое</w:t>
      </w:r>
      <w:r w:rsidR="00C1552F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акционерное общество «Мосэнергосбыт» 23 июня 2015 года поступило добровольное предложение, соответствующее требованиям пунктов 2 – 5 статьи 84.2. Федерального закона «Об акционерных обществах»</w:t>
      </w: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(далее «</w:t>
      </w: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>Добровольное предложение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») Акционерного общества «</w:t>
      </w:r>
      <w:proofErr w:type="spellStart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Интер</w:t>
      </w:r>
      <w:proofErr w:type="spellEnd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РАО Капитал» о приобретении обыкновенных акций ОАО «Мосэнергосбыт» (далее - «</w:t>
      </w: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>Акции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») на следующих условиях:</w:t>
      </w:r>
    </w:p>
    <w:p w:rsidR="00042DEB" w:rsidRPr="00581645" w:rsidRDefault="00042DEB">
      <w:pPr>
        <w:numPr>
          <w:ilvl w:val="0"/>
          <w:numId w:val="3"/>
        </w:numPr>
        <w:tabs>
          <w:tab w:val="num" w:pos="709"/>
        </w:tabs>
        <w:ind w:left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Предлагаемая </w:t>
      </w: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 xml:space="preserve">цена приобретения составляет </w:t>
      </w:r>
      <w:r w:rsidR="00581645"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 xml:space="preserve">0,4 </w:t>
      </w:r>
      <w:r w:rsidR="002E4E80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 xml:space="preserve">руб. 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за одну Акцию;</w:t>
      </w:r>
    </w:p>
    <w:p w:rsidR="00042DEB" w:rsidRPr="00581645" w:rsidRDefault="00042DEB">
      <w:pPr>
        <w:numPr>
          <w:ilvl w:val="0"/>
          <w:numId w:val="3"/>
        </w:numPr>
        <w:tabs>
          <w:tab w:val="num" w:pos="709"/>
        </w:tabs>
        <w:ind w:left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Дата истечения срока принятия Добровольного предложения (дата, не позднее которой заявление о продаже ценных бумаг должно быть получено АО «</w:t>
      </w:r>
      <w:proofErr w:type="spellStart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Интер</w:t>
      </w:r>
      <w:proofErr w:type="spellEnd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РАО Капитал)  – </w:t>
      </w: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>01.09.2015 г.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(подробнее о заявлении см. раздел «Шаг № 1» настоящей инструкции)</w:t>
      </w:r>
    </w:p>
    <w:p w:rsidR="00042DEB" w:rsidRPr="00581645" w:rsidRDefault="00042DEB">
      <w:pPr>
        <w:numPr>
          <w:ilvl w:val="0"/>
          <w:numId w:val="3"/>
        </w:numPr>
        <w:tabs>
          <w:tab w:val="num" w:pos="709"/>
        </w:tabs>
        <w:ind w:left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>Перевод Акций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, продаваемых в рамках Добровольного предложения, на счет АО «</w:t>
      </w:r>
      <w:proofErr w:type="spellStart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Интер</w:t>
      </w:r>
      <w:proofErr w:type="spellEnd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РАО Капитал» должен быть произведен в период </w:t>
      </w: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>с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</w:t>
      </w: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>02.09.2015 по 16.09.2015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(подробнее см. раздел «Шаг № 2» настоящей инструкции);</w:t>
      </w:r>
    </w:p>
    <w:p w:rsidR="00042DEB" w:rsidRPr="00581645" w:rsidRDefault="00042DEB">
      <w:pPr>
        <w:numPr>
          <w:ilvl w:val="0"/>
          <w:numId w:val="3"/>
        </w:numPr>
        <w:tabs>
          <w:tab w:val="num" w:pos="709"/>
        </w:tabs>
        <w:ind w:left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 xml:space="preserve">Оплата Акций 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(подробнее см. раздел «Шаг № 3» настоящей инструкции) будет произведена в течение 7 дней с момента зачисления акций на счет АО «</w:t>
      </w:r>
      <w:proofErr w:type="spellStart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Интер</w:t>
      </w:r>
      <w:proofErr w:type="spellEnd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РАО Капитал», т.е. в период </w:t>
      </w: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 xml:space="preserve">с </w:t>
      </w:r>
      <w:r w:rsidRPr="00581645">
        <w:rPr>
          <w:rFonts w:eastAsia="Arial Unicode MS"/>
          <w:b/>
          <w:sz w:val="26"/>
          <w:szCs w:val="26"/>
          <w:u w:color="FF0000"/>
          <w:lang w:val="ru-RU"/>
        </w:rPr>
        <w:t>03.</w:t>
      </w:r>
      <w:r w:rsidRPr="00581645">
        <w:rPr>
          <w:rFonts w:eastAsia="Arial Unicode MS"/>
          <w:b/>
          <w:sz w:val="26"/>
          <w:szCs w:val="26"/>
          <w:u w:color="000000"/>
          <w:lang w:val="ru-RU"/>
        </w:rPr>
        <w:t>09.2015</w:t>
      </w: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 xml:space="preserve"> по 23.09.2015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.</w:t>
      </w:r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Все условия указаны в Добровольном предложении, копия которого прилагается к настоящему письму.</w:t>
      </w:r>
    </w:p>
    <w:p w:rsidR="00581645" w:rsidRPr="00C1552F" w:rsidRDefault="00581645">
      <w:pPr>
        <w:ind w:firstLine="410"/>
        <w:jc w:val="center"/>
        <w:outlineLvl w:val="0"/>
        <w:rPr>
          <w:rFonts w:eastAsia="Arial Unicode MS"/>
          <w:b/>
          <w:color w:val="000000"/>
          <w:sz w:val="26"/>
          <w:szCs w:val="26"/>
          <w:u w:val="single" w:color="000000"/>
          <w:lang w:val="ru-RU"/>
        </w:rPr>
      </w:pPr>
    </w:p>
    <w:p w:rsidR="00042DEB" w:rsidRPr="00581645" w:rsidRDefault="00042DEB">
      <w:pPr>
        <w:ind w:firstLine="410"/>
        <w:jc w:val="center"/>
        <w:outlineLvl w:val="0"/>
        <w:rPr>
          <w:rFonts w:eastAsia="Arial Unicode MS"/>
          <w:b/>
          <w:color w:val="000000"/>
          <w:sz w:val="26"/>
          <w:szCs w:val="26"/>
          <w:u w:val="single" w:color="000000"/>
          <w:lang w:val="ru-RU"/>
        </w:rPr>
      </w:pPr>
      <w:r w:rsidRPr="00581645">
        <w:rPr>
          <w:rFonts w:eastAsia="Arial Unicode MS"/>
          <w:b/>
          <w:color w:val="000000"/>
          <w:sz w:val="26"/>
          <w:szCs w:val="26"/>
          <w:u w:val="single" w:color="000000"/>
          <w:lang w:val="ru-RU"/>
        </w:rPr>
        <w:t>Порядок действий в случае принятия решения о продаже Акций</w:t>
      </w:r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В случае принятия решения о продаже Акций на основании Добровольного предложения Вам необходимо выполнить следующие действия:</w:t>
      </w:r>
    </w:p>
    <w:p w:rsidR="00042DEB" w:rsidRPr="00581645" w:rsidRDefault="00042DEB" w:rsidP="00B01828">
      <w:pPr>
        <w:ind w:firstLine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 xml:space="preserve">1. Шаг № 1: направить (предоставить) заявление о продаже ценных бумаг (далее «Заявление»). 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Заявление должно быть получено в срок не позднее 01 сентября 2015 года (бланк Заявления прилагается к настоящей инструкции – Приложение 1).</w:t>
      </w: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Образец заполнения указан в Приложении 2.</w:t>
      </w:r>
    </w:p>
    <w:p w:rsidR="00042DEB" w:rsidRPr="00581645" w:rsidRDefault="00042DEB" w:rsidP="00B01828">
      <w:pPr>
        <w:jc w:val="both"/>
        <w:outlineLvl w:val="0"/>
        <w:rPr>
          <w:rFonts w:eastAsia="Arial Unicode MS"/>
          <w:i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b/>
          <w:i/>
          <w:color w:val="000000"/>
          <w:sz w:val="26"/>
          <w:szCs w:val="26"/>
          <w:lang w:val="ru-RU"/>
        </w:rPr>
        <w:t xml:space="preserve">ВНИМАНИЕ. </w:t>
      </w:r>
      <w:r w:rsidRPr="00581645">
        <w:rPr>
          <w:rFonts w:eastAsia="Arial Unicode MS"/>
          <w:b/>
          <w:i/>
          <w:color w:val="000000"/>
          <w:sz w:val="26"/>
          <w:szCs w:val="26"/>
          <w:u w:color="000000"/>
          <w:lang w:val="ru-RU"/>
        </w:rPr>
        <w:t xml:space="preserve"> Заявления, полученные после 01 сентября 2015 г., к рассмотрению приниматься не будут!</w:t>
      </w:r>
    </w:p>
    <w:p w:rsidR="00042DEB" w:rsidRPr="00581645" w:rsidRDefault="00042DEB" w:rsidP="002121DC">
      <w:pPr>
        <w:ind w:firstLine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Заявление может быть  направлено почтой по адресу: 107996, г. Москва, ул. Стромынка, д. 18, а/я 9 (АО «Регистратор Р.О.С.Т.») (на конверте необходимо сделать пометку «Добровольное предложение»), </w:t>
      </w:r>
      <w:r w:rsidRPr="00581645">
        <w:rPr>
          <w:rFonts w:eastAsia="Arial Unicode MS"/>
          <w:color w:val="000000"/>
          <w:sz w:val="26"/>
          <w:szCs w:val="26"/>
          <w:u w:val="single" w:color="000000"/>
          <w:lang w:val="ru-RU"/>
        </w:rPr>
        <w:t>или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представлено лично Вами либо Вашим уполномоченным представителем </w:t>
      </w:r>
      <w:r w:rsidRPr="00581645">
        <w:rPr>
          <w:rFonts w:eastAsia="Arial Unicode MS"/>
          <w:sz w:val="26"/>
          <w:szCs w:val="26"/>
          <w:u w:color="FF0000"/>
          <w:lang w:val="ru-RU"/>
        </w:rPr>
        <w:t>по адресу: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г. Москва, ул. Стромынка, д. 18, корп. 13 (Центральный офис АО «Регистратор Р.О.С.Т.»).</w:t>
      </w:r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При представлении Заявления лично необходимо иметь при себе паспорт. Время работы службы приема документов (при личном обращении акционера или его представителя) с 10-00 до 15-00 часов (по местному времени) в рабочие дни.</w:t>
      </w:r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Если Заявление подписано и/или предоставлено уполномоченным представителем, к нему прикладывается: для уполномоченного представителя физического лица - нотариально удостоверенная доверенность; для уполномоченного представителя юридического лица - оригинал или нотариально удостоверенная копия доверенности.</w:t>
      </w:r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lastRenderedPageBreak/>
        <w:t xml:space="preserve">Если принадлежащие Вам Акции учитываются в депозитарии, в Заявлении указываются сведения о депозитарии, клиентом которого Вы являетесь. </w:t>
      </w:r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>2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. </w:t>
      </w: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 xml:space="preserve">Шаг № 2: </w:t>
      </w:r>
      <w:r w:rsidRPr="00581645">
        <w:rPr>
          <w:rFonts w:eastAsia="Arial Unicode MS"/>
          <w:b/>
          <w:color w:val="000000"/>
          <w:sz w:val="26"/>
          <w:szCs w:val="26"/>
          <w:lang w:val="ru-RU"/>
        </w:rPr>
        <w:t>передать акции на счет АО «</w:t>
      </w:r>
      <w:proofErr w:type="spellStart"/>
      <w:r w:rsidRPr="00581645">
        <w:rPr>
          <w:rFonts w:eastAsia="Arial Unicode MS"/>
          <w:b/>
          <w:color w:val="000000"/>
          <w:sz w:val="26"/>
          <w:szCs w:val="26"/>
          <w:lang w:val="ru-RU"/>
        </w:rPr>
        <w:t>Интер</w:t>
      </w:r>
      <w:proofErr w:type="spellEnd"/>
      <w:r w:rsidRPr="00581645">
        <w:rPr>
          <w:rFonts w:eastAsia="Arial Unicode MS"/>
          <w:b/>
          <w:color w:val="000000"/>
          <w:sz w:val="26"/>
          <w:szCs w:val="26"/>
          <w:lang w:val="ru-RU"/>
        </w:rPr>
        <w:t xml:space="preserve"> РАО Капитал»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.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</w:t>
      </w:r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Передача Акций должна быть произведена в соответствии с условиями Добровольного предложения в срок </w:t>
      </w: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>с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</w:t>
      </w: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>02.09.2015 по 16.09.2015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, при этом: </w:t>
      </w:r>
    </w:p>
    <w:p w:rsidR="00042DEB" w:rsidRPr="00581645" w:rsidRDefault="00042DEB" w:rsidP="002121DC">
      <w:pPr>
        <w:numPr>
          <w:ilvl w:val="0"/>
          <w:numId w:val="16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для акционеров, зарегистрированных в реестре, необходимо обеспечить зачисление акций на лицевой счет АО «</w:t>
      </w:r>
      <w:proofErr w:type="spellStart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Интер</w:t>
      </w:r>
      <w:proofErr w:type="spellEnd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РАО Капитал», открытый в реестре акционеров Общества, обратившись  в АО «Регистратор Р.О.С.Т.»;</w:t>
      </w:r>
    </w:p>
    <w:p w:rsidR="00042DEB" w:rsidRPr="00581645" w:rsidRDefault="00042DEB" w:rsidP="002121DC">
      <w:pPr>
        <w:numPr>
          <w:ilvl w:val="0"/>
          <w:numId w:val="16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для акционеров, являющихся клиентами депозитария (если номинальным держателем акций, зарегистрированным в реестре, является  </w:t>
      </w:r>
      <w:r w:rsidRPr="00581645">
        <w:rPr>
          <w:rFonts w:eastAsia="Arial Unicode MS"/>
          <w:bCs/>
          <w:color w:val="000000"/>
          <w:sz w:val="26"/>
          <w:szCs w:val="26"/>
          <w:lang w:val="ru-RU"/>
        </w:rPr>
        <w:t xml:space="preserve"> НКО ЗАО «НРД»), 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- обеспечить зачисление акций   на счет депо АО «</w:t>
      </w:r>
      <w:proofErr w:type="spellStart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Интер</w:t>
      </w:r>
      <w:proofErr w:type="spellEnd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РАО Капитал», открытый в депозитарии ООО «ИНТЕР РАО Инвест»;</w:t>
      </w:r>
    </w:p>
    <w:p w:rsidR="00042DEB" w:rsidRPr="00581645" w:rsidRDefault="00042DEB" w:rsidP="002121DC">
      <w:pPr>
        <w:numPr>
          <w:ilvl w:val="0"/>
          <w:numId w:val="16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для акционеров, являющихся клиентами депозитария (если зарегистрированным в реестре номинальным держателем акций     НЕ </w:t>
      </w:r>
      <w:r w:rsidRPr="00581645">
        <w:rPr>
          <w:rFonts w:eastAsia="Arial Unicode MS"/>
          <w:bCs/>
          <w:color w:val="000000"/>
          <w:sz w:val="26"/>
          <w:szCs w:val="26"/>
          <w:lang w:val="ru-RU"/>
        </w:rPr>
        <w:t xml:space="preserve">является НКО ЗАО «НРД»), 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необходимо обеспечить зачисление акций на лицевой счет АО «</w:t>
      </w:r>
      <w:proofErr w:type="spellStart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Интер</w:t>
      </w:r>
      <w:proofErr w:type="spellEnd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РАО Капитал», открытый в реестре акционеров Общества.</w:t>
      </w:r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Передаваемые Акции должны быть свободны от прав третьих лиц, то есть не находиться в залоге, в споре или под арестом.</w:t>
      </w:r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b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>2.1. Если принадлежащие Вам Акции учитываются в реестре акционеров</w:t>
      </w:r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В случае учета принадлежащих Вам Акций на лицевом счёте в реестре акционеров ОАО «Мосэнергосбыт», для передачи Акций в пользу АО «</w:t>
      </w:r>
      <w:proofErr w:type="spellStart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Интер</w:t>
      </w:r>
      <w:proofErr w:type="spellEnd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РАО Капитал» одновременно с Заявлением о продаже акций Вам необходимо оформить и предоставить регистратору - АО «Регистратор Р.О.С.Т.» по</w:t>
      </w:r>
      <w:proofErr w:type="gramStart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.</w:t>
      </w:r>
      <w:proofErr w:type="gramEnd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адресу: г. Москва, ул. Стромынка, д. 18, корп. 13 Передаточное распоряжение. </w:t>
      </w:r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i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b/>
          <w:i/>
          <w:color w:val="000000"/>
          <w:sz w:val="26"/>
          <w:szCs w:val="26"/>
          <w:lang w:val="ru-RU"/>
        </w:rPr>
        <w:t>ВНИМАНИЕ.</w:t>
      </w:r>
      <w:r w:rsidRPr="00581645">
        <w:rPr>
          <w:rFonts w:eastAsia="Arial Unicode MS"/>
          <w:i/>
          <w:color w:val="000000"/>
          <w:sz w:val="26"/>
          <w:szCs w:val="26"/>
          <w:u w:color="000000"/>
          <w:lang w:val="ru-RU"/>
        </w:rPr>
        <w:t xml:space="preserve"> </w:t>
      </w:r>
      <w:r w:rsidRPr="00581645">
        <w:rPr>
          <w:rFonts w:eastAsia="Arial Unicode MS"/>
          <w:b/>
          <w:i/>
          <w:color w:val="000000"/>
          <w:sz w:val="26"/>
          <w:szCs w:val="26"/>
          <w:u w:color="000000"/>
          <w:lang w:val="ru-RU"/>
        </w:rPr>
        <w:t>Срок исполнения Вашего передаточного распоряжения может составить до 3 рабочих дней. Таким образом, представить распоряжение Регистратору целесообразно заблаговременно.</w:t>
      </w:r>
      <w:r w:rsidRPr="00581645">
        <w:rPr>
          <w:rFonts w:eastAsia="Arial Unicode MS"/>
          <w:i/>
          <w:color w:val="000000"/>
          <w:sz w:val="26"/>
          <w:szCs w:val="26"/>
          <w:u w:color="000000"/>
          <w:lang w:val="ru-RU"/>
        </w:rPr>
        <w:t xml:space="preserve"> </w:t>
      </w:r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Передаточное распоряжение </w:t>
      </w:r>
      <w:r w:rsidRPr="00581645">
        <w:rPr>
          <w:rFonts w:eastAsia="Arial Unicode MS"/>
          <w:sz w:val="26"/>
          <w:szCs w:val="26"/>
          <w:u w:color="000000"/>
          <w:lang w:val="ru-RU"/>
        </w:rPr>
        <w:t xml:space="preserve">может 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быть:</w:t>
      </w:r>
    </w:p>
    <w:p w:rsidR="00042DEB" w:rsidRPr="00581645" w:rsidRDefault="00042DEB" w:rsidP="002121DC">
      <w:pPr>
        <w:numPr>
          <w:ilvl w:val="0"/>
          <w:numId w:val="16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предоставлено Вами лично или Вашим уполномоченным представителем, действующим по доверенности, лично регистратору и подписано в присутствии сотрудника регистратора; ил</w:t>
      </w:r>
      <w:r w:rsidR="00581645"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и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</w:t>
      </w:r>
    </w:p>
    <w:p w:rsidR="00042DEB" w:rsidRPr="00581645" w:rsidRDefault="00042DEB" w:rsidP="002121DC">
      <w:pPr>
        <w:numPr>
          <w:ilvl w:val="0"/>
          <w:numId w:val="16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направлено регистратору по почте (107996, Москва, ул. Стромынка, д. 18, а/я 9), если сумма сделки, указанная в передаточном распоряжении, не превышает 300 000,00 руб. </w:t>
      </w:r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Реквизиты счета АО «</w:t>
      </w:r>
      <w:proofErr w:type="spellStart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Интер</w:t>
      </w:r>
      <w:proofErr w:type="spellEnd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РАО Капитал», которые должны быть указаны в передаточном распоряжении для зачисления на него акций:</w:t>
      </w:r>
    </w:p>
    <w:p w:rsidR="00042DEB" w:rsidRPr="00581645" w:rsidRDefault="00042DEB" w:rsidP="00B37189">
      <w:pPr>
        <w:numPr>
          <w:ilvl w:val="0"/>
          <w:numId w:val="13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Акционерное общество «</w:t>
      </w:r>
      <w:proofErr w:type="spellStart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Интер</w:t>
      </w:r>
      <w:proofErr w:type="spellEnd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РАО Капитал» (АО «</w:t>
      </w:r>
      <w:proofErr w:type="spellStart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Интер</w:t>
      </w:r>
      <w:proofErr w:type="spellEnd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РАО Капитал») </w:t>
      </w:r>
    </w:p>
    <w:p w:rsidR="00042DEB" w:rsidRPr="00581645" w:rsidRDefault="00042DEB" w:rsidP="00B37189">
      <w:pPr>
        <w:numPr>
          <w:ilvl w:val="0"/>
          <w:numId w:val="13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Тип счета -  владелец. Номер счета: 59688</w:t>
      </w:r>
    </w:p>
    <w:p w:rsidR="00042DEB" w:rsidRPr="00581645" w:rsidRDefault="00042DEB" w:rsidP="00B37189">
      <w:pPr>
        <w:numPr>
          <w:ilvl w:val="0"/>
          <w:numId w:val="13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Свидетельство о государственной регистрации юридического лица: ОГРН 1027700091286, выдано  02 августа 2002 года Межрайонной инспекцией МНС России № 39 по г. Москве.</w:t>
      </w:r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В качестве основания для исполнения передаточного распоряжения необходимо указывать:</w:t>
      </w:r>
      <w:r w:rsidRPr="00581645">
        <w:rPr>
          <w:rFonts w:eastAsia="Arial Unicode MS"/>
          <w:i/>
          <w:color w:val="000000"/>
          <w:sz w:val="26"/>
          <w:szCs w:val="26"/>
          <w:u w:color="000000"/>
          <w:lang w:val="ru-RU"/>
        </w:rPr>
        <w:t xml:space="preserve"> </w:t>
      </w: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>«Добровольное предложение о приобретен</w:t>
      </w:r>
      <w:proofErr w:type="gramStart"/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>ии АО</w:t>
      </w:r>
      <w:proofErr w:type="gramEnd"/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 xml:space="preserve"> “</w:t>
      </w:r>
      <w:proofErr w:type="spellStart"/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>Интер</w:t>
      </w:r>
      <w:proofErr w:type="spellEnd"/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 xml:space="preserve"> РАО Капитал” ценных бумаг ОАО “Мосэнергосбыт”, дата истечения срока принятия Добровольного предложения - 01.09.2015 г.».</w:t>
      </w:r>
    </w:p>
    <w:p w:rsidR="00042DEB" w:rsidRPr="00581645" w:rsidRDefault="00042DEB" w:rsidP="002121DC">
      <w:pPr>
        <w:ind w:firstLine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i/>
          <w:color w:val="000000"/>
          <w:sz w:val="26"/>
          <w:szCs w:val="26"/>
          <w:u w:color="000000"/>
          <w:lang w:val="ru-RU"/>
        </w:rPr>
        <w:lastRenderedPageBreak/>
        <w:t xml:space="preserve"> 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Данная информация также отражена в образце заполнения Передаточного распоряжения (Приложение 4).</w:t>
      </w:r>
      <w:r w:rsidRPr="00581645">
        <w:rPr>
          <w:rFonts w:eastAsia="Arial Unicode MS"/>
          <w:i/>
          <w:color w:val="000000"/>
          <w:sz w:val="26"/>
          <w:szCs w:val="26"/>
          <w:u w:color="000000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Форма Передаточного распоряжения также прилагается к настоящей инструкции (Приложение 3).</w:t>
      </w:r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b/>
          <w:i/>
          <w:color w:val="000000"/>
          <w:sz w:val="26"/>
          <w:szCs w:val="26"/>
          <w:lang w:val="ru-RU"/>
        </w:rPr>
      </w:pPr>
      <w:r w:rsidRPr="00581645">
        <w:rPr>
          <w:rFonts w:eastAsia="Arial Unicode MS"/>
          <w:b/>
          <w:i/>
          <w:color w:val="000000"/>
          <w:sz w:val="26"/>
          <w:szCs w:val="26"/>
          <w:lang w:val="ru-RU"/>
        </w:rPr>
        <w:t xml:space="preserve">ВНИМАНИЕ. </w:t>
      </w:r>
      <w:r w:rsidRPr="00581645">
        <w:rPr>
          <w:rFonts w:eastAsia="Arial Unicode MS"/>
          <w:b/>
          <w:i/>
          <w:color w:val="000000"/>
          <w:sz w:val="26"/>
          <w:szCs w:val="26"/>
          <w:u w:color="000000"/>
          <w:lang w:val="ru-RU"/>
        </w:rPr>
        <w:t xml:space="preserve">Оплата  услуг регистратора  за внесение в реестр акционеров записи о передаче  Ваших Акций в реестре акционеров осуществляется </w:t>
      </w:r>
      <w:r w:rsidRPr="00581645">
        <w:rPr>
          <w:rFonts w:eastAsia="Arial Unicode MS"/>
          <w:b/>
          <w:i/>
          <w:color w:val="000000"/>
          <w:sz w:val="26"/>
          <w:szCs w:val="26"/>
          <w:u w:val="single" w:color="000000"/>
          <w:lang w:val="ru-RU"/>
        </w:rPr>
        <w:t>за счет АО «</w:t>
      </w:r>
      <w:proofErr w:type="spellStart"/>
      <w:r w:rsidRPr="00581645">
        <w:rPr>
          <w:rFonts w:eastAsia="Arial Unicode MS"/>
          <w:b/>
          <w:i/>
          <w:color w:val="000000"/>
          <w:sz w:val="26"/>
          <w:szCs w:val="26"/>
          <w:u w:val="single" w:color="000000"/>
          <w:lang w:val="ru-RU"/>
        </w:rPr>
        <w:t>Интер</w:t>
      </w:r>
      <w:proofErr w:type="spellEnd"/>
      <w:r w:rsidRPr="00581645">
        <w:rPr>
          <w:rFonts w:eastAsia="Arial Unicode MS"/>
          <w:b/>
          <w:i/>
          <w:color w:val="000000"/>
          <w:sz w:val="26"/>
          <w:szCs w:val="26"/>
          <w:u w:val="single" w:color="000000"/>
          <w:lang w:val="ru-RU"/>
        </w:rPr>
        <w:t xml:space="preserve"> РАО Капитал».   </w:t>
      </w:r>
      <w:r w:rsidRPr="00581645">
        <w:rPr>
          <w:rFonts w:eastAsia="Arial Unicode MS"/>
          <w:b/>
          <w:i/>
          <w:color w:val="000000"/>
          <w:sz w:val="26"/>
          <w:szCs w:val="26"/>
          <w:lang w:val="ru-RU"/>
        </w:rPr>
        <w:t>Вам не нужно будет оплачивать услуги Регистратора по передаче ценных бумаг с Вашего счета на счет АО «</w:t>
      </w:r>
      <w:proofErr w:type="spellStart"/>
      <w:r w:rsidRPr="00581645">
        <w:rPr>
          <w:rFonts w:eastAsia="Arial Unicode MS"/>
          <w:b/>
          <w:i/>
          <w:color w:val="000000"/>
          <w:sz w:val="26"/>
          <w:szCs w:val="26"/>
          <w:lang w:val="ru-RU"/>
        </w:rPr>
        <w:t>Интер</w:t>
      </w:r>
      <w:proofErr w:type="spellEnd"/>
      <w:r w:rsidRPr="00581645">
        <w:rPr>
          <w:rFonts w:eastAsia="Arial Unicode MS"/>
          <w:b/>
          <w:i/>
          <w:color w:val="000000"/>
          <w:sz w:val="26"/>
          <w:szCs w:val="26"/>
          <w:lang w:val="ru-RU"/>
        </w:rPr>
        <w:t xml:space="preserve"> РАО Капитал». </w:t>
      </w:r>
    </w:p>
    <w:p w:rsidR="00042DEB" w:rsidRPr="00581645" w:rsidRDefault="00042DEB" w:rsidP="008B4E34">
      <w:pPr>
        <w:ind w:firstLine="410"/>
        <w:jc w:val="both"/>
        <w:rPr>
          <w:rFonts w:eastAsia="Arial Unicode MS"/>
          <w:b/>
          <w:i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b/>
          <w:i/>
          <w:color w:val="000000"/>
          <w:sz w:val="26"/>
          <w:szCs w:val="26"/>
          <w:u w:color="000000"/>
          <w:lang w:val="ru-RU"/>
        </w:rPr>
        <w:t>ВНИМАНИЕ.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 </w:t>
      </w:r>
      <w:r w:rsidRPr="00581645">
        <w:rPr>
          <w:rFonts w:eastAsia="Arial Unicode MS"/>
          <w:b/>
          <w:i/>
          <w:color w:val="000000"/>
          <w:sz w:val="26"/>
          <w:szCs w:val="26"/>
          <w:u w:color="000000"/>
          <w:lang w:val="ru-RU"/>
        </w:rPr>
        <w:t>В соответствии с требованиями Федерального закона № 115-ФЗ «О противодействии легализации (отмыванию) доходов, полученных преступным путем, и финансированию терроризма» условием исполнения операций в реестре является  идентификации клиента.</w:t>
      </w:r>
    </w:p>
    <w:p w:rsidR="00042DEB" w:rsidRPr="00581645" w:rsidRDefault="00042DEB" w:rsidP="008B4E34">
      <w:pPr>
        <w:ind w:firstLine="410"/>
        <w:jc w:val="both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Регистратор обязан идентифицировать и не реже одного раза в год обновлять информацию о своих клиентах (эмитентов и лиц, зарегистрированных в реестре владельцев ценных бумаг). Учитывая вышеизложенное,  в случае если с момента Вашего последнего обращения к Регистратору прошло более 1 года Вам необходимо одновременно с заявлением о продаже Акций и Передаточным распоряжением предоставить регистратору анкету Зарегистрированного лица и заявление об изменении реквизитов лицевого счета. </w:t>
      </w:r>
    </w:p>
    <w:p w:rsidR="00042DEB" w:rsidRPr="00581645" w:rsidRDefault="00042DEB" w:rsidP="008B4E34">
      <w:pPr>
        <w:rPr>
          <w:rFonts w:eastAsia="Arial Unicode MS"/>
          <w:color w:val="000000"/>
          <w:sz w:val="26"/>
          <w:szCs w:val="26"/>
          <w:u w:color="000000"/>
          <w:lang w:val="ru-RU"/>
        </w:rPr>
      </w:pPr>
    </w:p>
    <w:p w:rsidR="00042DEB" w:rsidRPr="00581645" w:rsidRDefault="00042DEB" w:rsidP="008B4E34">
      <w:pPr>
        <w:ind w:firstLine="410"/>
        <w:jc w:val="both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В случае</w:t>
      </w:r>
      <w:proofErr w:type="gramStart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,</w:t>
      </w:r>
      <w:proofErr w:type="gramEnd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если у Вас изменились данные регистрации/ паспортные данные или ФИО/ наименование, дополнительно к анкете необходимо предоставить также документы, подтверждающие такие изменения, например, копию действующего паспорта с отметкой на стр. 19 о данных ранее выданных паспортов.</w:t>
      </w:r>
    </w:p>
    <w:p w:rsidR="00042DEB" w:rsidRPr="00581645" w:rsidRDefault="00042DEB" w:rsidP="008B4E34">
      <w:pPr>
        <w:ind w:firstLine="410"/>
        <w:jc w:val="both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В случае предоставления документов по почте, подпись на анкете Зарегистрированного физического  лица должна быть удостоверена нотариально.</w:t>
      </w:r>
    </w:p>
    <w:p w:rsidR="00042DEB" w:rsidRPr="00581645" w:rsidRDefault="00042DEB" w:rsidP="008B4E34">
      <w:pPr>
        <w:ind w:firstLine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Образец заполнения анкеты Зарегистрированного лица и Заявления об изменении реквизитов лицевого счета приведен в Приложениях 6 и 8. Формы документов также прилагаются к настоящей инструкции (Приложения </w:t>
      </w:r>
      <w:r w:rsidR="00B763CB"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5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,</w:t>
      </w:r>
      <w:r w:rsidR="00770318"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7, 7.1.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).</w:t>
      </w:r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b/>
          <w:i/>
          <w:color w:val="000000"/>
          <w:sz w:val="26"/>
          <w:szCs w:val="26"/>
          <w:u w:val="single" w:color="000000"/>
          <w:lang w:val="ru-RU"/>
        </w:rPr>
      </w:pPr>
      <w:r w:rsidRPr="00581645">
        <w:rPr>
          <w:rFonts w:eastAsia="Arial Unicode MS"/>
          <w:b/>
          <w:i/>
          <w:color w:val="000000"/>
          <w:sz w:val="26"/>
          <w:szCs w:val="26"/>
          <w:lang w:val="ru-RU"/>
        </w:rPr>
        <w:t>ВНИМАНИЕ.</w:t>
      </w:r>
      <w:r w:rsidRPr="00581645">
        <w:rPr>
          <w:rFonts w:eastAsia="Arial Unicode MS"/>
          <w:b/>
          <w:i/>
          <w:color w:val="000000"/>
          <w:sz w:val="26"/>
          <w:szCs w:val="26"/>
          <w:u w:color="000000"/>
          <w:lang w:val="ru-RU"/>
        </w:rPr>
        <w:t xml:space="preserve"> Оплата услуг регистратора  за внесение в реестр акционеров записи о внесении изменений в реквизиты лицевого счета на основании представленной вместе с Заявлением анкеты акционеров осуществляется </w:t>
      </w:r>
      <w:r w:rsidRPr="00581645">
        <w:rPr>
          <w:rFonts w:eastAsia="Arial Unicode MS"/>
          <w:b/>
          <w:i/>
          <w:color w:val="000000"/>
          <w:sz w:val="26"/>
          <w:szCs w:val="26"/>
          <w:u w:val="single" w:color="000000"/>
          <w:lang w:val="ru-RU"/>
        </w:rPr>
        <w:t>за счет АО «</w:t>
      </w:r>
      <w:proofErr w:type="spellStart"/>
      <w:r w:rsidRPr="00581645">
        <w:rPr>
          <w:rFonts w:eastAsia="Arial Unicode MS"/>
          <w:b/>
          <w:i/>
          <w:color w:val="000000"/>
          <w:sz w:val="26"/>
          <w:szCs w:val="26"/>
          <w:u w:val="single" w:color="000000"/>
          <w:lang w:val="ru-RU"/>
        </w:rPr>
        <w:t>Интер</w:t>
      </w:r>
      <w:proofErr w:type="spellEnd"/>
      <w:r w:rsidRPr="00581645">
        <w:rPr>
          <w:rFonts w:eastAsia="Arial Unicode MS"/>
          <w:b/>
          <w:i/>
          <w:color w:val="000000"/>
          <w:sz w:val="26"/>
          <w:szCs w:val="26"/>
          <w:u w:val="single" w:color="000000"/>
          <w:lang w:val="ru-RU"/>
        </w:rPr>
        <w:t xml:space="preserve"> РАО Капитал</w:t>
      </w:r>
      <w:r w:rsidRPr="00581645">
        <w:rPr>
          <w:rFonts w:eastAsia="Arial Unicode MS"/>
          <w:b/>
          <w:i/>
          <w:color w:val="000000"/>
          <w:sz w:val="26"/>
          <w:szCs w:val="26"/>
          <w:lang w:val="ru-RU"/>
        </w:rPr>
        <w:t xml:space="preserve">». Вам не нужно будет оплачивать услуги Регистратора по выполнению данной операции. </w:t>
      </w:r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b/>
          <w:i/>
          <w:color w:val="000000"/>
          <w:sz w:val="26"/>
          <w:szCs w:val="26"/>
          <w:lang w:val="ru-RU"/>
        </w:rPr>
      </w:pPr>
      <w:r w:rsidRPr="00581645">
        <w:rPr>
          <w:rFonts w:eastAsia="Arial Unicode MS"/>
          <w:b/>
          <w:i/>
          <w:color w:val="000000"/>
          <w:sz w:val="26"/>
          <w:szCs w:val="26"/>
          <w:lang w:val="ru-RU"/>
        </w:rPr>
        <w:t>ВНИМАНИЕ. В пункте приема Заявлений специалисты Регистратора окажут Вам консультационную помощь и помогут оформить необходимые документы для подписания Вами.</w:t>
      </w:r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</w:p>
    <w:p w:rsidR="00042DEB" w:rsidRPr="00581645" w:rsidRDefault="00042DEB" w:rsidP="008911B3">
      <w:pPr>
        <w:ind w:firstLine="410"/>
        <w:jc w:val="both"/>
        <w:outlineLvl w:val="0"/>
        <w:rPr>
          <w:rFonts w:eastAsia="Arial Unicode MS"/>
          <w:b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>2.2. Если принадлежащие Вам Акции учитываются в депозитарии</w:t>
      </w:r>
    </w:p>
    <w:p w:rsidR="00042DEB" w:rsidRPr="00581645" w:rsidRDefault="00042DEB" w:rsidP="006E4A6A">
      <w:pPr>
        <w:ind w:firstLine="410"/>
        <w:jc w:val="both"/>
        <w:rPr>
          <w:color w:val="000000"/>
          <w:sz w:val="26"/>
          <w:szCs w:val="26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В случае хранения (учета) принадлежащих Вам Акций в депозитарии, для передачи акций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АО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«</w:t>
      </w:r>
      <w:proofErr w:type="spellStart"/>
      <w:r w:rsidRPr="00581645">
        <w:rPr>
          <w:rFonts w:eastAsia="Arial Unicode MS"/>
          <w:color w:val="000000"/>
          <w:sz w:val="26"/>
          <w:szCs w:val="26"/>
          <w:lang w:val="ru-RU"/>
        </w:rPr>
        <w:t>Интер</w:t>
      </w:r>
      <w:proofErr w:type="spellEnd"/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РАО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Капитал»</w:t>
      </w:r>
      <w:r w:rsidRPr="00581645">
        <w:rPr>
          <w:color w:val="000000"/>
          <w:sz w:val="26"/>
          <w:szCs w:val="26"/>
          <w:lang w:val="ru-RU"/>
        </w:rPr>
        <w:t>,</w:t>
      </w:r>
      <w:r w:rsidRPr="00581645">
        <w:rPr>
          <w:color w:val="000000"/>
          <w:sz w:val="26"/>
          <w:szCs w:val="26"/>
        </w:rPr>
        <w:t> 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Вам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необходимо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представить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соответствующее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поручение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в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обслуживающий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Вас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депозитарий</w:t>
      </w:r>
      <w:r w:rsidRPr="00581645">
        <w:rPr>
          <w:color w:val="000000"/>
          <w:sz w:val="26"/>
          <w:szCs w:val="26"/>
          <w:lang w:val="ru-RU"/>
        </w:rPr>
        <w:t xml:space="preserve">. </w:t>
      </w:r>
    </w:p>
    <w:p w:rsidR="00042DEB" w:rsidRPr="00581645" w:rsidRDefault="00042DEB" w:rsidP="00B3606B">
      <w:pPr>
        <w:ind w:firstLine="410"/>
        <w:jc w:val="both"/>
        <w:rPr>
          <w:rFonts w:eastAsia="Arial Unicode MS"/>
          <w:bCs/>
          <w:color w:val="000000"/>
          <w:sz w:val="26"/>
          <w:szCs w:val="26"/>
          <w:lang w:val="ru-RU"/>
        </w:rPr>
      </w:pPr>
      <w:r w:rsidRPr="00581645">
        <w:rPr>
          <w:rFonts w:eastAsia="Arial Unicode MS"/>
          <w:b/>
          <w:bCs/>
          <w:color w:val="000000"/>
          <w:sz w:val="26"/>
          <w:szCs w:val="26"/>
          <w:lang w:val="ru-RU"/>
        </w:rPr>
        <w:t xml:space="preserve">2.2.1.  </w:t>
      </w:r>
      <w:r w:rsidRPr="00581645">
        <w:rPr>
          <w:rFonts w:eastAsia="Arial Unicode MS"/>
          <w:bCs/>
          <w:color w:val="000000"/>
          <w:sz w:val="26"/>
          <w:szCs w:val="26"/>
          <w:lang w:val="ru-RU"/>
        </w:rPr>
        <w:t>Если номинальным держателем</w:t>
      </w:r>
      <w:proofErr w:type="gramStart"/>
      <w:r w:rsidRPr="00581645">
        <w:rPr>
          <w:rFonts w:eastAsia="Arial Unicode MS"/>
          <w:bCs/>
          <w:color w:val="000000"/>
          <w:sz w:val="26"/>
          <w:szCs w:val="26"/>
          <w:lang w:val="ru-RU"/>
        </w:rPr>
        <w:t xml:space="preserve"> ,</w:t>
      </w:r>
      <w:proofErr w:type="gramEnd"/>
      <w:r w:rsidRPr="00581645">
        <w:rPr>
          <w:rFonts w:eastAsia="Arial Unicode MS"/>
          <w:bCs/>
          <w:color w:val="000000"/>
          <w:sz w:val="26"/>
          <w:szCs w:val="26"/>
          <w:lang w:val="ru-RU"/>
        </w:rPr>
        <w:t xml:space="preserve"> зарегистрированным в реестре акционеров,  для Вашего депозитария является НКО ЗАО «НРД», то  Акции передаются на счет депо  АО «</w:t>
      </w:r>
      <w:proofErr w:type="spellStart"/>
      <w:r w:rsidRPr="00581645">
        <w:rPr>
          <w:rFonts w:eastAsia="Arial Unicode MS"/>
          <w:bCs/>
          <w:color w:val="000000"/>
          <w:sz w:val="26"/>
          <w:szCs w:val="26"/>
          <w:lang w:val="ru-RU"/>
        </w:rPr>
        <w:t>Интер</w:t>
      </w:r>
      <w:proofErr w:type="spellEnd"/>
      <w:r w:rsidRPr="00581645">
        <w:rPr>
          <w:rFonts w:eastAsia="Arial Unicode MS"/>
          <w:bCs/>
          <w:color w:val="000000"/>
          <w:sz w:val="26"/>
          <w:szCs w:val="26"/>
          <w:lang w:val="ru-RU"/>
        </w:rPr>
        <w:t xml:space="preserve"> РАО Капитал». Переход прав на акции происходит внутри НКО ЗАО «НРД».</w:t>
      </w:r>
    </w:p>
    <w:p w:rsidR="00042DEB" w:rsidRPr="00581645" w:rsidRDefault="00042DEB" w:rsidP="006E4A6A">
      <w:pPr>
        <w:ind w:firstLine="410"/>
        <w:jc w:val="both"/>
        <w:rPr>
          <w:rFonts w:eastAsia="Arial Unicode MS"/>
          <w:bCs/>
          <w:color w:val="000000"/>
          <w:sz w:val="26"/>
          <w:szCs w:val="26"/>
          <w:lang w:val="ru-RU"/>
        </w:rPr>
      </w:pPr>
      <w:r w:rsidRPr="00581645">
        <w:rPr>
          <w:rFonts w:eastAsia="Arial Unicode MS"/>
          <w:bCs/>
          <w:color w:val="000000"/>
          <w:sz w:val="26"/>
          <w:szCs w:val="26"/>
          <w:lang w:val="ru-RU"/>
        </w:rPr>
        <w:t>Реквизиты счета депо АО «</w:t>
      </w:r>
      <w:proofErr w:type="spellStart"/>
      <w:r w:rsidRPr="00581645">
        <w:rPr>
          <w:rFonts w:eastAsia="Arial Unicode MS"/>
          <w:bCs/>
          <w:color w:val="000000"/>
          <w:sz w:val="26"/>
          <w:szCs w:val="26"/>
          <w:lang w:val="ru-RU"/>
        </w:rPr>
        <w:t>Интер</w:t>
      </w:r>
      <w:proofErr w:type="spellEnd"/>
      <w:r w:rsidRPr="00581645">
        <w:rPr>
          <w:rFonts w:eastAsia="Arial Unicode MS"/>
          <w:bCs/>
          <w:color w:val="000000"/>
          <w:sz w:val="26"/>
          <w:szCs w:val="26"/>
          <w:lang w:val="ru-RU"/>
        </w:rPr>
        <w:t xml:space="preserve"> РАО Капитал» для зачисления акций:</w:t>
      </w:r>
    </w:p>
    <w:p w:rsidR="00042DEB" w:rsidRPr="00581645" w:rsidRDefault="00042DEB" w:rsidP="008911B3">
      <w:pPr>
        <w:numPr>
          <w:ilvl w:val="0"/>
          <w:numId w:val="13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Номер счета номинального держателя ООО «ИНТЕР РАО Инвест» (в НКО ЗАО «НРД») № ML 130115 0035 (раздел счета депо IN000000000000000 (раздел длительного хранения), идентификатор МС03269 00000). </w:t>
      </w:r>
    </w:p>
    <w:p w:rsidR="00042DEB" w:rsidRPr="00581645" w:rsidRDefault="00042DEB" w:rsidP="006E4A6A">
      <w:pPr>
        <w:jc w:val="both"/>
        <w:rPr>
          <w:rFonts w:eastAsia="Arial Unicode MS"/>
          <w:color w:val="000000"/>
          <w:sz w:val="26"/>
          <w:szCs w:val="26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lang w:val="ru-RU"/>
        </w:rPr>
        <w:lastRenderedPageBreak/>
        <w:t>В поручении Вашего Депозитария в разделе «Информация о конечном отправителе» в поле «Отправитель/Наименование» должен быть указан конечный отправитель:</w:t>
      </w:r>
    </w:p>
    <w:p w:rsidR="00042DEB" w:rsidRPr="00581645" w:rsidRDefault="00042DEB" w:rsidP="00A8755D">
      <w:pPr>
        <w:numPr>
          <w:ilvl w:val="0"/>
          <w:numId w:val="13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Полное наименование и ОГРН – для акционера - юридического лица;</w:t>
      </w:r>
    </w:p>
    <w:p w:rsidR="00042DEB" w:rsidRPr="00581645" w:rsidRDefault="00042DEB" w:rsidP="00A8755D">
      <w:pPr>
        <w:numPr>
          <w:ilvl w:val="0"/>
          <w:numId w:val="13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Фамилия Имя Отчество, серия, номер паспорта, дата выдачи и кем выдан паспорт – для </w:t>
      </w:r>
      <w:proofErr w:type="gramStart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акционера-физического</w:t>
      </w:r>
      <w:proofErr w:type="gramEnd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лица.</w:t>
      </w:r>
    </w:p>
    <w:p w:rsidR="00042DEB" w:rsidRPr="00581645" w:rsidRDefault="00042DEB" w:rsidP="006E4A6A">
      <w:pPr>
        <w:jc w:val="both"/>
        <w:rPr>
          <w:bCs/>
          <w:i/>
          <w:iCs/>
          <w:sz w:val="26"/>
          <w:szCs w:val="26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lang w:val="ru-RU"/>
        </w:rPr>
        <w:t>В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качестве</w:t>
      </w:r>
      <w:r w:rsidRPr="00581645">
        <w:rPr>
          <w:color w:val="000000"/>
          <w:sz w:val="26"/>
          <w:szCs w:val="26"/>
          <w:lang w:val="ru-RU"/>
        </w:rPr>
        <w:t xml:space="preserve"> «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Основания»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для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исполнения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депозитарного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поручения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необходимо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указывать</w:t>
      </w:r>
      <w:r w:rsidRPr="00581645">
        <w:rPr>
          <w:color w:val="000000"/>
          <w:sz w:val="26"/>
          <w:szCs w:val="26"/>
          <w:lang w:val="ru-RU"/>
        </w:rPr>
        <w:t>: «</w:t>
      </w:r>
      <w:r w:rsidR="000A4E40" w:rsidRPr="00581645">
        <w:rPr>
          <w:b/>
          <w:color w:val="000000"/>
          <w:sz w:val="26"/>
          <w:szCs w:val="26"/>
          <w:lang w:val="ru-RU"/>
        </w:rPr>
        <w:t>Добровольное предложение</w:t>
      </w:r>
      <w:r w:rsidRPr="00581645">
        <w:rPr>
          <w:color w:val="000000"/>
          <w:sz w:val="26"/>
          <w:szCs w:val="26"/>
          <w:lang w:val="ru-RU"/>
        </w:rPr>
        <w:t xml:space="preserve">». В </w:t>
      </w:r>
      <w:r w:rsidR="000A4E40" w:rsidRPr="00581645">
        <w:rPr>
          <w:rFonts w:eastAsia="Arial Unicode MS"/>
          <w:color w:val="000000"/>
          <w:sz w:val="26"/>
          <w:szCs w:val="26"/>
          <w:lang w:val="ru-RU"/>
        </w:rPr>
        <w:t>поле</w:t>
      </w:r>
      <w:r w:rsidRPr="00581645">
        <w:rPr>
          <w:color w:val="000000"/>
          <w:sz w:val="26"/>
          <w:szCs w:val="26"/>
          <w:lang w:val="ru-RU"/>
        </w:rPr>
        <w:t xml:space="preserve"> «Номер документа основания перевода» необходимо указывать «</w:t>
      </w:r>
      <w:r w:rsidR="000A4E40" w:rsidRPr="00581645">
        <w:rPr>
          <w:b/>
          <w:color w:val="000000"/>
          <w:sz w:val="26"/>
          <w:szCs w:val="26"/>
          <w:lang w:val="ru-RU"/>
        </w:rPr>
        <w:t>б/н</w:t>
      </w:r>
      <w:r w:rsidRPr="00581645">
        <w:rPr>
          <w:color w:val="000000"/>
          <w:sz w:val="26"/>
          <w:szCs w:val="26"/>
          <w:lang w:val="ru-RU"/>
        </w:rPr>
        <w:t xml:space="preserve">». В </w:t>
      </w:r>
      <w:r w:rsidR="000A4E40" w:rsidRPr="00581645">
        <w:rPr>
          <w:rFonts w:eastAsia="Arial Unicode MS"/>
          <w:color w:val="000000"/>
          <w:sz w:val="26"/>
          <w:szCs w:val="26"/>
          <w:lang w:val="ru-RU"/>
        </w:rPr>
        <w:t>поле</w:t>
      </w:r>
      <w:r w:rsidRPr="00581645">
        <w:rPr>
          <w:color w:val="000000"/>
          <w:sz w:val="26"/>
          <w:szCs w:val="26"/>
          <w:lang w:val="ru-RU"/>
        </w:rPr>
        <w:t xml:space="preserve"> «Дата документа основания перевода» необходимо указывать «</w:t>
      </w:r>
      <w:r w:rsidR="000A4E40" w:rsidRPr="00581645">
        <w:rPr>
          <w:b/>
          <w:color w:val="000000"/>
          <w:sz w:val="26"/>
          <w:szCs w:val="26"/>
          <w:lang w:val="ru-RU"/>
        </w:rPr>
        <w:t>01.09.2015</w:t>
      </w:r>
      <w:r w:rsidRPr="00581645">
        <w:rPr>
          <w:color w:val="000000"/>
          <w:sz w:val="26"/>
          <w:szCs w:val="26"/>
          <w:lang w:val="ru-RU"/>
        </w:rPr>
        <w:t>».В поле «Дополнительная информация» необходимо указывать «</w:t>
      </w:r>
      <w:r w:rsidRPr="00581645">
        <w:rPr>
          <w:rFonts w:eastAsia="Arial Unicode MS"/>
          <w:b/>
          <w:bCs/>
          <w:color w:val="000000"/>
          <w:sz w:val="26"/>
          <w:szCs w:val="26"/>
          <w:lang w:val="ru-RU"/>
        </w:rPr>
        <w:t>Добровольное предложение о приобретен</w:t>
      </w:r>
      <w:proofErr w:type="gramStart"/>
      <w:r w:rsidRPr="00581645">
        <w:rPr>
          <w:rFonts w:eastAsia="Arial Unicode MS"/>
          <w:b/>
          <w:bCs/>
          <w:color w:val="000000"/>
          <w:sz w:val="26"/>
          <w:szCs w:val="26"/>
          <w:lang w:val="ru-RU"/>
        </w:rPr>
        <w:t>ии АО</w:t>
      </w:r>
      <w:proofErr w:type="gramEnd"/>
      <w:r w:rsidRPr="00581645">
        <w:rPr>
          <w:rFonts w:eastAsia="Arial Unicode MS"/>
          <w:b/>
          <w:bCs/>
          <w:color w:val="000000"/>
          <w:sz w:val="26"/>
          <w:szCs w:val="26"/>
          <w:lang w:val="ru-RU"/>
        </w:rPr>
        <w:t xml:space="preserve"> “</w:t>
      </w:r>
      <w:proofErr w:type="spellStart"/>
      <w:r w:rsidRPr="00581645">
        <w:rPr>
          <w:rFonts w:eastAsia="Arial Unicode MS"/>
          <w:b/>
          <w:bCs/>
          <w:color w:val="000000"/>
          <w:sz w:val="26"/>
          <w:szCs w:val="26"/>
          <w:lang w:val="ru-RU"/>
        </w:rPr>
        <w:t>Интер</w:t>
      </w:r>
      <w:proofErr w:type="spellEnd"/>
      <w:r w:rsidRPr="00581645">
        <w:rPr>
          <w:rFonts w:eastAsia="Arial Unicode MS"/>
          <w:b/>
          <w:bCs/>
          <w:color w:val="000000"/>
          <w:sz w:val="26"/>
          <w:szCs w:val="26"/>
          <w:lang w:val="ru-RU"/>
        </w:rPr>
        <w:t xml:space="preserve"> РАО Капитал” ценных бумаг ОАО “Мосэнергосбыт”, дата истечения срока принятия Добровольного предложения - 01.09.2015 г.»</w:t>
      </w:r>
      <w:r w:rsidRPr="00581645">
        <w:rPr>
          <w:rFonts w:eastAsia="Arial Unicode MS"/>
          <w:bCs/>
          <w:color w:val="000000"/>
          <w:sz w:val="26"/>
          <w:szCs w:val="26"/>
          <w:lang w:val="ru-RU"/>
        </w:rPr>
        <w:t>.</w:t>
      </w:r>
    </w:p>
    <w:p w:rsidR="00042DEB" w:rsidRPr="00581645" w:rsidRDefault="00042DEB" w:rsidP="00B3606B">
      <w:pPr>
        <w:ind w:firstLine="410"/>
        <w:jc w:val="both"/>
        <w:rPr>
          <w:rFonts w:eastAsia="Arial Unicode MS"/>
          <w:color w:val="000000"/>
          <w:sz w:val="26"/>
          <w:szCs w:val="26"/>
          <w:lang w:val="ru-RU"/>
        </w:rPr>
      </w:pPr>
      <w:r w:rsidRPr="00581645">
        <w:rPr>
          <w:rFonts w:eastAsia="Arial Unicode MS"/>
          <w:b/>
          <w:bCs/>
          <w:color w:val="000000"/>
          <w:sz w:val="26"/>
          <w:szCs w:val="26"/>
          <w:lang w:val="ru-RU"/>
        </w:rPr>
        <w:t xml:space="preserve">2.2.2. </w:t>
      </w:r>
      <w:r w:rsidRPr="00581645">
        <w:rPr>
          <w:rFonts w:eastAsia="Arial Unicode MS"/>
          <w:bCs/>
          <w:color w:val="000000"/>
          <w:sz w:val="26"/>
          <w:szCs w:val="26"/>
          <w:lang w:val="ru-RU"/>
        </w:rPr>
        <w:t>Если номинальным держателем, зарегистрированным в реестре, для Вашего депозитария</w:t>
      </w:r>
      <w:r w:rsidRPr="00581645">
        <w:rPr>
          <w:rFonts w:eastAsia="Arial Unicode MS"/>
          <w:bCs/>
          <w:color w:val="000000"/>
          <w:sz w:val="26"/>
          <w:szCs w:val="26"/>
        </w:rPr>
        <w:t> </w:t>
      </w:r>
      <w:r w:rsidRPr="00581645">
        <w:rPr>
          <w:rFonts w:eastAsia="Arial Unicode MS"/>
          <w:bCs/>
          <w:color w:val="000000"/>
          <w:sz w:val="26"/>
          <w:szCs w:val="26"/>
          <w:lang w:val="ru-RU"/>
        </w:rPr>
        <w:t xml:space="preserve">НЕ является НКО ЗАО «НРД», то </w:t>
      </w:r>
      <w:r w:rsidRPr="00581645">
        <w:rPr>
          <w:rFonts w:eastAsia="Arial Unicode MS"/>
          <w:bCs/>
          <w:color w:val="000000"/>
          <w:sz w:val="26"/>
          <w:szCs w:val="26"/>
          <w:u w:val="single"/>
          <w:lang w:val="ru-RU"/>
        </w:rPr>
        <w:t>акции передаются на счет владельца АО «</w:t>
      </w:r>
      <w:proofErr w:type="spellStart"/>
      <w:r w:rsidRPr="00581645">
        <w:rPr>
          <w:rFonts w:eastAsia="Arial Unicode MS"/>
          <w:bCs/>
          <w:color w:val="000000"/>
          <w:sz w:val="26"/>
          <w:szCs w:val="26"/>
          <w:u w:val="single"/>
          <w:lang w:val="ru-RU"/>
        </w:rPr>
        <w:t>Интер</w:t>
      </w:r>
      <w:proofErr w:type="spellEnd"/>
      <w:r w:rsidRPr="00581645">
        <w:rPr>
          <w:rFonts w:eastAsia="Arial Unicode MS"/>
          <w:bCs/>
          <w:color w:val="000000"/>
          <w:sz w:val="26"/>
          <w:szCs w:val="26"/>
          <w:u w:val="single"/>
          <w:lang w:val="ru-RU"/>
        </w:rPr>
        <w:t xml:space="preserve"> РАО Капитал» в реестре.</w:t>
      </w:r>
    </w:p>
    <w:p w:rsidR="00042DEB" w:rsidRPr="00581645" w:rsidRDefault="00042DEB" w:rsidP="006E4A6A">
      <w:pPr>
        <w:ind w:firstLine="410"/>
        <w:jc w:val="both"/>
        <w:rPr>
          <w:rFonts w:eastAsia="Arial Unicode MS"/>
          <w:bCs/>
          <w:color w:val="000000"/>
          <w:sz w:val="26"/>
          <w:szCs w:val="26"/>
          <w:lang w:val="ru-RU"/>
        </w:rPr>
      </w:pPr>
      <w:r w:rsidRPr="00581645">
        <w:rPr>
          <w:rFonts w:eastAsia="Arial Unicode MS"/>
          <w:bCs/>
          <w:color w:val="000000"/>
          <w:sz w:val="26"/>
          <w:szCs w:val="26"/>
          <w:lang w:val="ru-RU"/>
        </w:rPr>
        <w:t>Реквизиты счета владельца АО «</w:t>
      </w:r>
      <w:proofErr w:type="spellStart"/>
      <w:r w:rsidRPr="00581645">
        <w:rPr>
          <w:rFonts w:eastAsia="Arial Unicode MS"/>
          <w:bCs/>
          <w:color w:val="000000"/>
          <w:sz w:val="26"/>
          <w:szCs w:val="26"/>
          <w:lang w:val="ru-RU"/>
        </w:rPr>
        <w:t>Интер</w:t>
      </w:r>
      <w:proofErr w:type="spellEnd"/>
      <w:r w:rsidRPr="00581645">
        <w:rPr>
          <w:rFonts w:eastAsia="Arial Unicode MS"/>
          <w:bCs/>
          <w:color w:val="000000"/>
          <w:sz w:val="26"/>
          <w:szCs w:val="26"/>
          <w:lang w:val="ru-RU"/>
        </w:rPr>
        <w:t xml:space="preserve"> РАО Капитал» в реестре:</w:t>
      </w:r>
    </w:p>
    <w:p w:rsidR="00042DEB" w:rsidRPr="00581645" w:rsidRDefault="00042DEB" w:rsidP="008911B3">
      <w:pPr>
        <w:numPr>
          <w:ilvl w:val="0"/>
          <w:numId w:val="13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Наименование лица, на лицевой счет которого должны быть зачислены ценные бумаги: Акционерное общество «</w:t>
      </w:r>
      <w:proofErr w:type="spellStart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Интер</w:t>
      </w:r>
      <w:proofErr w:type="spellEnd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РАО Капитал» (АО «</w:t>
      </w:r>
      <w:proofErr w:type="spellStart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Интер</w:t>
      </w:r>
      <w:proofErr w:type="spellEnd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РАО Капитал»).</w:t>
      </w:r>
    </w:p>
    <w:p w:rsidR="00042DEB" w:rsidRPr="00581645" w:rsidRDefault="00042DEB" w:rsidP="008911B3">
      <w:pPr>
        <w:numPr>
          <w:ilvl w:val="0"/>
          <w:numId w:val="13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Вид зарегистрированного лица (тип лицевого счета): владелец. Лицевой счет № 59688</w:t>
      </w:r>
    </w:p>
    <w:p w:rsidR="00042DEB" w:rsidRPr="00581645" w:rsidRDefault="00042DEB" w:rsidP="008911B3">
      <w:pPr>
        <w:numPr>
          <w:ilvl w:val="0"/>
          <w:numId w:val="13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Свидетельство о государственной регистрации юридического лица: (ОГРН 1027700091286, выдано 02 августа 2002 года Межрайонной инспекцией МНС России № 39 по г. Москве).</w:t>
      </w:r>
    </w:p>
    <w:p w:rsidR="005B5CBB" w:rsidRPr="00581645" w:rsidRDefault="005B5CBB" w:rsidP="005B5CBB">
      <w:pPr>
        <w:jc w:val="both"/>
        <w:rPr>
          <w:rFonts w:eastAsia="Arial Unicode MS"/>
          <w:color w:val="000000"/>
          <w:sz w:val="26"/>
          <w:szCs w:val="26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lang w:val="ru-RU"/>
        </w:rPr>
        <w:t>В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качестве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основания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для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 xml:space="preserve"> внесения записи в реестр необходимо указывать:</w:t>
      </w:r>
    </w:p>
    <w:p w:rsidR="005B5CBB" w:rsidRPr="00581645" w:rsidRDefault="005B5CBB" w:rsidP="005B5CBB">
      <w:pPr>
        <w:jc w:val="both"/>
        <w:rPr>
          <w:bCs/>
          <w:i/>
          <w:iCs/>
          <w:sz w:val="26"/>
          <w:szCs w:val="26"/>
          <w:lang w:val="ru-RU"/>
        </w:rPr>
      </w:pPr>
      <w:r w:rsidRPr="00581645">
        <w:rPr>
          <w:rFonts w:eastAsia="Arial Unicode MS"/>
          <w:b/>
          <w:bCs/>
          <w:color w:val="000000"/>
          <w:sz w:val="26"/>
          <w:szCs w:val="26"/>
          <w:lang w:val="ru-RU"/>
        </w:rPr>
        <w:t>«Добровольное предложение о приобретен</w:t>
      </w:r>
      <w:proofErr w:type="gramStart"/>
      <w:r w:rsidRPr="00581645">
        <w:rPr>
          <w:rFonts w:eastAsia="Arial Unicode MS"/>
          <w:b/>
          <w:bCs/>
          <w:color w:val="000000"/>
          <w:sz w:val="26"/>
          <w:szCs w:val="26"/>
          <w:lang w:val="ru-RU"/>
        </w:rPr>
        <w:t>ии АО</w:t>
      </w:r>
      <w:proofErr w:type="gramEnd"/>
      <w:r w:rsidRPr="00581645">
        <w:rPr>
          <w:rFonts w:eastAsia="Arial Unicode MS"/>
          <w:b/>
          <w:bCs/>
          <w:color w:val="000000"/>
          <w:sz w:val="26"/>
          <w:szCs w:val="26"/>
          <w:lang w:val="ru-RU"/>
        </w:rPr>
        <w:t xml:space="preserve"> “</w:t>
      </w:r>
      <w:proofErr w:type="spellStart"/>
      <w:r w:rsidRPr="00581645">
        <w:rPr>
          <w:rFonts w:eastAsia="Arial Unicode MS"/>
          <w:b/>
          <w:bCs/>
          <w:color w:val="000000"/>
          <w:sz w:val="26"/>
          <w:szCs w:val="26"/>
          <w:lang w:val="ru-RU"/>
        </w:rPr>
        <w:t>Интер</w:t>
      </w:r>
      <w:proofErr w:type="spellEnd"/>
      <w:r w:rsidRPr="00581645">
        <w:rPr>
          <w:rFonts w:eastAsia="Arial Unicode MS"/>
          <w:b/>
          <w:bCs/>
          <w:color w:val="000000"/>
          <w:sz w:val="26"/>
          <w:szCs w:val="26"/>
          <w:lang w:val="ru-RU"/>
        </w:rPr>
        <w:t xml:space="preserve"> РАО Капитал” ценных бумаг ОАО “Мосэнергосбыт”, дата истечения срока принятия Добровольного предложения - 01.09.2015 г.», а также </w:t>
      </w:r>
      <w:r w:rsidRPr="00581645">
        <w:rPr>
          <w:rFonts w:eastAsia="Arial Unicode MS"/>
          <w:bCs/>
          <w:color w:val="000000"/>
          <w:sz w:val="26"/>
          <w:szCs w:val="26"/>
          <w:lang w:val="ru-RU"/>
        </w:rPr>
        <w:t xml:space="preserve">номер и дату Вашего депозитарного договора с Вашим депозитарием, номера  и даты </w:t>
      </w:r>
      <w:proofErr w:type="spellStart"/>
      <w:r w:rsidRPr="00581645">
        <w:rPr>
          <w:rFonts w:eastAsia="Arial Unicode MS"/>
          <w:bCs/>
          <w:color w:val="000000"/>
          <w:sz w:val="26"/>
          <w:szCs w:val="26"/>
          <w:lang w:val="ru-RU"/>
        </w:rPr>
        <w:t>междепозитарных</w:t>
      </w:r>
      <w:proofErr w:type="spellEnd"/>
      <w:r w:rsidRPr="00581645">
        <w:rPr>
          <w:rFonts w:eastAsia="Arial Unicode MS"/>
          <w:bCs/>
          <w:color w:val="000000"/>
          <w:sz w:val="26"/>
          <w:szCs w:val="26"/>
          <w:lang w:val="ru-RU"/>
        </w:rPr>
        <w:t xml:space="preserve">  договоров.</w:t>
      </w:r>
    </w:p>
    <w:p w:rsidR="005B5CBB" w:rsidRPr="00581645" w:rsidRDefault="005B5CBB" w:rsidP="005B5CBB">
      <w:pPr>
        <w:jc w:val="both"/>
        <w:rPr>
          <w:rFonts w:eastAsia="Arial Unicode MS"/>
          <w:color w:val="000000"/>
          <w:sz w:val="26"/>
          <w:szCs w:val="26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lang w:val="ru-RU"/>
        </w:rPr>
        <w:t>В поручении Вашего Депозитария в разделе «Информация о конечном отправителе» в поле «Отправитель/Наименование» должен быть указан конечный отправитель:</w:t>
      </w:r>
    </w:p>
    <w:p w:rsidR="005B5CBB" w:rsidRPr="00581645" w:rsidRDefault="005B5CBB" w:rsidP="005B5CBB">
      <w:pPr>
        <w:numPr>
          <w:ilvl w:val="0"/>
          <w:numId w:val="13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Полное наименование и ОГРН – для акционера - юридического лица;</w:t>
      </w:r>
    </w:p>
    <w:p w:rsidR="005B5CBB" w:rsidRPr="00581645" w:rsidRDefault="005B5CBB" w:rsidP="005B5CBB">
      <w:pPr>
        <w:numPr>
          <w:ilvl w:val="0"/>
          <w:numId w:val="13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Фамилия Имя Отчество, серия, номер паспорта, дата выдачи и кем выдан паспорт – для </w:t>
      </w:r>
      <w:proofErr w:type="gramStart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акционера-физического</w:t>
      </w:r>
      <w:proofErr w:type="gramEnd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лица.</w:t>
      </w:r>
    </w:p>
    <w:p w:rsidR="00042DEB" w:rsidRPr="00581645" w:rsidRDefault="00042DEB" w:rsidP="006E4A6A">
      <w:pPr>
        <w:ind w:firstLine="410"/>
        <w:jc w:val="both"/>
        <w:rPr>
          <w:rFonts w:eastAsia="Arial Unicode MS"/>
          <w:color w:val="000000"/>
          <w:sz w:val="26"/>
          <w:szCs w:val="26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lang w:val="ru-RU"/>
        </w:rPr>
        <w:t>Поручение в Ваш депозитарий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должно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быть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оформлено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в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соответствии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с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>правилами</w:t>
      </w:r>
      <w:r w:rsidRPr="00581645">
        <w:rPr>
          <w:color w:val="0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color w:val="000000"/>
          <w:sz w:val="26"/>
          <w:szCs w:val="26"/>
          <w:lang w:val="ru-RU"/>
        </w:rPr>
        <w:t xml:space="preserve">обслуживающего Вас депозитария. </w:t>
      </w:r>
    </w:p>
    <w:p w:rsidR="00042DEB" w:rsidRPr="00581645" w:rsidRDefault="00042DEB" w:rsidP="006E4A6A">
      <w:pPr>
        <w:ind w:firstLine="410"/>
        <w:jc w:val="both"/>
        <w:rPr>
          <w:b/>
          <w:i/>
          <w:sz w:val="26"/>
          <w:szCs w:val="26"/>
          <w:lang w:val="ru-RU"/>
        </w:rPr>
      </w:pPr>
      <w:r w:rsidRPr="00581645">
        <w:rPr>
          <w:rFonts w:eastAsia="Arial Unicode MS"/>
          <w:b/>
          <w:i/>
          <w:color w:val="000000"/>
          <w:sz w:val="26"/>
          <w:szCs w:val="26"/>
          <w:lang w:val="ru-RU"/>
        </w:rPr>
        <w:t>ВНИМАНИЕ.</w:t>
      </w:r>
      <w:r w:rsidRPr="00581645">
        <w:rPr>
          <w:rFonts w:eastAsia="Arial Unicode MS"/>
          <w:b/>
          <w:i/>
          <w:color w:val="C00000"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Оплата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за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перевод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акций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с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Вашего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счета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депо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в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депозитарии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на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счет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АО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«</w:t>
      </w:r>
      <w:proofErr w:type="spellStart"/>
      <w:r w:rsidRPr="00581645">
        <w:rPr>
          <w:rFonts w:eastAsia="Arial Unicode MS"/>
          <w:b/>
          <w:i/>
          <w:sz w:val="26"/>
          <w:szCs w:val="26"/>
          <w:lang w:val="ru-RU"/>
        </w:rPr>
        <w:t>Интер</w:t>
      </w:r>
      <w:proofErr w:type="spellEnd"/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РАО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Капитал»</w:t>
      </w:r>
      <w:r w:rsidRPr="00581645">
        <w:rPr>
          <w:b/>
          <w:i/>
          <w:sz w:val="26"/>
          <w:szCs w:val="26"/>
          <w:lang w:val="ru-RU"/>
        </w:rPr>
        <w:t xml:space="preserve"> и/или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в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реестре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акционеров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ОАО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«Мосэнергосбыт»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осуществляется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за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счет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АО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«</w:t>
      </w:r>
      <w:proofErr w:type="spellStart"/>
      <w:r w:rsidRPr="00581645">
        <w:rPr>
          <w:rFonts w:eastAsia="Arial Unicode MS"/>
          <w:b/>
          <w:i/>
          <w:sz w:val="26"/>
          <w:szCs w:val="26"/>
          <w:lang w:val="ru-RU"/>
        </w:rPr>
        <w:t>Интер</w:t>
      </w:r>
      <w:proofErr w:type="spellEnd"/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РАО</w:t>
      </w:r>
      <w:r w:rsidRPr="00581645">
        <w:rPr>
          <w:b/>
          <w:i/>
          <w:sz w:val="26"/>
          <w:szCs w:val="26"/>
          <w:lang w:val="ru-RU"/>
        </w:rPr>
        <w:t xml:space="preserve">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Капитал»</w:t>
      </w:r>
      <w:r w:rsidRPr="00581645">
        <w:rPr>
          <w:b/>
          <w:i/>
          <w:sz w:val="26"/>
          <w:szCs w:val="26"/>
          <w:lang w:val="ru-RU"/>
        </w:rPr>
        <w:t xml:space="preserve">. </w:t>
      </w:r>
      <w:r w:rsidRPr="00581645">
        <w:rPr>
          <w:rFonts w:eastAsia="Arial Unicode MS"/>
          <w:b/>
          <w:i/>
          <w:sz w:val="26"/>
          <w:szCs w:val="26"/>
          <w:lang w:val="ru-RU"/>
        </w:rPr>
        <w:t>Для компенсации данных затрат Вам необходимо направить письмо в адрес АО «</w:t>
      </w:r>
      <w:proofErr w:type="spellStart"/>
      <w:r w:rsidRPr="00581645">
        <w:rPr>
          <w:rFonts w:eastAsia="Arial Unicode MS"/>
          <w:b/>
          <w:i/>
          <w:sz w:val="26"/>
          <w:szCs w:val="26"/>
          <w:lang w:val="ru-RU"/>
        </w:rPr>
        <w:t>Интер</w:t>
      </w:r>
      <w:proofErr w:type="spellEnd"/>
      <w:r w:rsidRPr="00581645">
        <w:rPr>
          <w:rFonts w:eastAsia="Arial Unicode MS"/>
          <w:b/>
          <w:i/>
          <w:sz w:val="26"/>
          <w:szCs w:val="26"/>
          <w:lang w:val="ru-RU"/>
        </w:rPr>
        <w:t xml:space="preserve"> РАО Капитал» с приложением документов, подтверждающих произведенные затраты.</w:t>
      </w:r>
    </w:p>
    <w:p w:rsidR="00042DEB" w:rsidRPr="00581645" w:rsidRDefault="00042DEB" w:rsidP="006E4A6A">
      <w:pPr>
        <w:ind w:firstLine="410"/>
        <w:jc w:val="both"/>
        <w:rPr>
          <w:b/>
          <w:bCs/>
          <w:color w:val="000000"/>
          <w:sz w:val="26"/>
          <w:szCs w:val="26"/>
          <w:lang w:val="ru-RU"/>
        </w:rPr>
      </w:pPr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>3. Шаг № 3: п</w:t>
      </w:r>
      <w:r w:rsidRPr="00581645">
        <w:rPr>
          <w:rFonts w:eastAsia="Arial Unicode MS"/>
          <w:b/>
          <w:color w:val="000000"/>
          <w:sz w:val="26"/>
          <w:szCs w:val="26"/>
          <w:u w:val="single" w:color="000000"/>
          <w:lang w:val="ru-RU"/>
        </w:rPr>
        <w:t>олучение денежных средств в оплату акций.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В случае своевременного зачисления Акций, оплата денежных средств за приобретенные акции ОАО «Мосэнергосбыт» производится АО «Регистратор Р.О.С.Т.» от имени и за счет АО «</w:t>
      </w:r>
      <w:proofErr w:type="spellStart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Интер</w:t>
      </w:r>
      <w:proofErr w:type="spellEnd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РАО Капитал» в течение 7 календарных дней со дня зачисления Акций на лицевой счет (счет депо) АО «</w:t>
      </w:r>
      <w:proofErr w:type="spellStart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Интер</w:t>
      </w:r>
      <w:proofErr w:type="spellEnd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РАО Капитал». Оплата выкупленных Акций 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lastRenderedPageBreak/>
        <w:t xml:space="preserve">осуществляется только почтовым или банковским переводом путем перечисления денежных средств по платежным реквизитам, указанным в Заявлении. </w:t>
      </w:r>
    </w:p>
    <w:p w:rsidR="00042DEB" w:rsidRPr="00581645" w:rsidRDefault="00042DEB">
      <w:pPr>
        <w:spacing w:after="120"/>
        <w:ind w:firstLine="408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Сумма подлежащих выплате за приобретаемые Акции средств рассчитывается по формуле: </w:t>
      </w: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 xml:space="preserve">0,4 </w:t>
      </w:r>
      <w:proofErr w:type="spellStart"/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>руб</w:t>
      </w:r>
      <w:proofErr w:type="gramStart"/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>.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х</w:t>
      </w:r>
      <w:proofErr w:type="spellEnd"/>
      <w:proofErr w:type="gramEnd"/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 xml:space="preserve"> </w:t>
      </w:r>
      <w:r w:rsidRPr="00581645">
        <w:rPr>
          <w:rFonts w:eastAsia="Arial Unicode MS"/>
          <w:b/>
          <w:color w:val="000000"/>
          <w:sz w:val="26"/>
          <w:szCs w:val="26"/>
          <w:u w:color="000000"/>
        </w:rPr>
        <w:t>N</w:t>
      </w: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 xml:space="preserve">, 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где: </w:t>
      </w:r>
      <w:r w:rsidRPr="00581645">
        <w:rPr>
          <w:rFonts w:eastAsia="Arial Unicode MS"/>
          <w:color w:val="000000"/>
          <w:sz w:val="26"/>
          <w:szCs w:val="26"/>
          <w:u w:color="000000"/>
        </w:rPr>
        <w:t>N</w:t>
      </w: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- </w:t>
      </w:r>
      <w:proofErr w:type="gramStart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количество</w:t>
      </w:r>
      <w:proofErr w:type="gramEnd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Акций, которое вы передали на счет АО «</w:t>
      </w:r>
      <w:proofErr w:type="spellStart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Интер</w:t>
      </w:r>
      <w:proofErr w:type="spellEnd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РАО Капитал».</w:t>
      </w:r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i/>
          <w:color w:val="000000"/>
          <w:sz w:val="26"/>
          <w:szCs w:val="26"/>
          <w:u w:val="single" w:color="000000"/>
          <w:lang w:val="ru-RU"/>
        </w:rPr>
      </w:pPr>
      <w:r w:rsidRPr="00581645">
        <w:rPr>
          <w:rFonts w:eastAsia="Arial Unicode MS"/>
          <w:i/>
          <w:color w:val="000000"/>
          <w:sz w:val="26"/>
          <w:szCs w:val="26"/>
          <w:u w:val="single" w:color="000000"/>
          <w:lang w:val="ru-RU"/>
        </w:rPr>
        <w:t xml:space="preserve">Приложения: </w:t>
      </w:r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i/>
          <w:color w:val="000000"/>
          <w:sz w:val="26"/>
          <w:szCs w:val="26"/>
          <w:lang w:val="ru-RU"/>
        </w:rPr>
      </w:pPr>
      <w:r w:rsidRPr="00581645">
        <w:rPr>
          <w:rFonts w:eastAsia="Arial Unicode MS"/>
          <w:i/>
          <w:color w:val="000000"/>
          <w:sz w:val="26"/>
          <w:szCs w:val="26"/>
          <w:lang w:val="ru-RU"/>
        </w:rPr>
        <w:t>Формы и образцы документов для физических лиц, зарегистрированных в реестре</w:t>
      </w:r>
    </w:p>
    <w:p w:rsidR="00042DEB" w:rsidRPr="00581645" w:rsidRDefault="00512785" w:rsidP="008911B3">
      <w:pPr>
        <w:numPr>
          <w:ilvl w:val="0"/>
          <w:numId w:val="13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Бланк</w:t>
      </w:r>
      <w:r w:rsidR="00042DEB"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 Заявления о продаже ценных бумаг (Приложение 1);</w:t>
      </w:r>
    </w:p>
    <w:p w:rsidR="00042DEB" w:rsidRPr="00581645" w:rsidRDefault="00042DEB" w:rsidP="008911B3">
      <w:pPr>
        <w:numPr>
          <w:ilvl w:val="0"/>
          <w:numId w:val="13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Образец заполнения Заявления о продаже акций для физических лиц (Приложение 2);</w:t>
      </w:r>
    </w:p>
    <w:p w:rsidR="00042DEB" w:rsidRPr="00581645" w:rsidRDefault="00042DEB" w:rsidP="008911B3">
      <w:pPr>
        <w:numPr>
          <w:ilvl w:val="0"/>
          <w:numId w:val="13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Форма передаточного распоряжения (Приложение 3); </w:t>
      </w:r>
    </w:p>
    <w:p w:rsidR="00042DEB" w:rsidRPr="00581645" w:rsidRDefault="00042DEB" w:rsidP="008911B3">
      <w:pPr>
        <w:numPr>
          <w:ilvl w:val="0"/>
          <w:numId w:val="13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Образец заполнения передаточного распоряжения для физических лиц (Приложение 4);</w:t>
      </w:r>
    </w:p>
    <w:p w:rsidR="00042DEB" w:rsidRPr="00581645" w:rsidRDefault="00042DEB" w:rsidP="008911B3">
      <w:pPr>
        <w:numPr>
          <w:ilvl w:val="0"/>
          <w:numId w:val="13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Форма анкеты зарегистрированного физического лица (Приложение 5); </w:t>
      </w:r>
    </w:p>
    <w:p w:rsidR="00042DEB" w:rsidRPr="00581645" w:rsidRDefault="00042DEB" w:rsidP="008911B3">
      <w:pPr>
        <w:numPr>
          <w:ilvl w:val="0"/>
          <w:numId w:val="13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Образец заполнения анкеты Зарегистрированного лица для физических лиц (Приложение 6);</w:t>
      </w:r>
    </w:p>
    <w:p w:rsidR="00042DEB" w:rsidRPr="00581645" w:rsidRDefault="00042DEB" w:rsidP="008911B3">
      <w:pPr>
        <w:numPr>
          <w:ilvl w:val="0"/>
          <w:numId w:val="13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Форма заявления об изменении реквизитов лицевого счета (Приложение 7);</w:t>
      </w:r>
    </w:p>
    <w:p w:rsidR="00042DEB" w:rsidRPr="00581645" w:rsidRDefault="00042DEB" w:rsidP="008911B3">
      <w:pPr>
        <w:numPr>
          <w:ilvl w:val="0"/>
          <w:numId w:val="13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Образец заполнения заявления об изменении реквизитов лицевого счета  для физических лиц (Приложение 8);</w:t>
      </w:r>
    </w:p>
    <w:p w:rsidR="00042DEB" w:rsidRPr="00581645" w:rsidRDefault="00042DEB" w:rsidP="008911B3">
      <w:pPr>
        <w:numPr>
          <w:ilvl w:val="0"/>
          <w:numId w:val="13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Копия Добровольного предложения (Приложение 9);</w:t>
      </w:r>
    </w:p>
    <w:p w:rsidR="00042DEB" w:rsidRPr="00581645" w:rsidRDefault="00042DEB" w:rsidP="008911B3">
      <w:pPr>
        <w:numPr>
          <w:ilvl w:val="0"/>
          <w:numId w:val="13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Рекомендации Совета директоров ОАО «Мосэнергосбыт» в отношении поступившего Добровольного  предложения. (Приложение 10).</w:t>
      </w:r>
    </w:p>
    <w:p w:rsidR="00042DEB" w:rsidRPr="00581645" w:rsidRDefault="00042DEB">
      <w:pPr>
        <w:jc w:val="both"/>
        <w:outlineLvl w:val="0"/>
        <w:rPr>
          <w:rFonts w:eastAsia="Arial Unicode MS"/>
          <w:color w:val="C00000"/>
          <w:sz w:val="26"/>
          <w:szCs w:val="26"/>
          <w:u w:color="000000"/>
          <w:lang w:val="ru-RU"/>
        </w:rPr>
      </w:pPr>
    </w:p>
    <w:p w:rsidR="00042DEB" w:rsidRPr="00581645" w:rsidRDefault="00042DEB">
      <w:pPr>
        <w:ind w:firstLine="408"/>
        <w:jc w:val="both"/>
        <w:outlineLvl w:val="0"/>
        <w:rPr>
          <w:rFonts w:eastAsia="Arial Unicode MS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Ознакомиться с текстом Добровольного предложения и указанных документов можно также на </w:t>
      </w:r>
      <w:r w:rsidRPr="00581645">
        <w:rPr>
          <w:rFonts w:eastAsia="Arial Unicode MS"/>
          <w:sz w:val="26"/>
          <w:szCs w:val="26"/>
          <w:u w:color="000000"/>
          <w:lang w:val="ru-RU"/>
        </w:rPr>
        <w:t xml:space="preserve">сайте: </w:t>
      </w:r>
      <w:r w:rsidR="007A317A">
        <w:fldChar w:fldCharType="begin"/>
      </w:r>
      <w:r w:rsidR="007A317A" w:rsidRPr="007A317A">
        <w:rPr>
          <w:lang w:val="ru-RU"/>
        </w:rPr>
        <w:instrText xml:space="preserve"> </w:instrText>
      </w:r>
      <w:r w:rsidR="007A317A">
        <w:instrText>HYPERLINK</w:instrText>
      </w:r>
      <w:r w:rsidR="007A317A" w:rsidRPr="007A317A">
        <w:rPr>
          <w:lang w:val="ru-RU"/>
        </w:rPr>
        <w:instrText xml:space="preserve"> "</w:instrText>
      </w:r>
      <w:r w:rsidR="007A317A">
        <w:instrText>http</w:instrText>
      </w:r>
      <w:r w:rsidR="007A317A" w:rsidRPr="007A317A">
        <w:rPr>
          <w:lang w:val="ru-RU"/>
        </w:rPr>
        <w:instrText>://</w:instrText>
      </w:r>
      <w:r w:rsidR="007A317A">
        <w:instrText>www</w:instrText>
      </w:r>
      <w:r w:rsidR="007A317A" w:rsidRPr="007A317A">
        <w:rPr>
          <w:lang w:val="ru-RU"/>
        </w:rPr>
        <w:instrText>.</w:instrText>
      </w:r>
      <w:r w:rsidR="007A317A">
        <w:instrText>mosenergosbyt</w:instrText>
      </w:r>
      <w:r w:rsidR="007A317A" w:rsidRPr="007A317A">
        <w:rPr>
          <w:lang w:val="ru-RU"/>
        </w:rPr>
        <w:instrText>.</w:instrText>
      </w:r>
      <w:r w:rsidR="007A317A">
        <w:instrText>ru</w:instrText>
      </w:r>
      <w:r w:rsidR="007A317A" w:rsidRPr="007A317A">
        <w:rPr>
          <w:lang w:val="ru-RU"/>
        </w:rPr>
        <w:instrText xml:space="preserve">/" </w:instrText>
      </w:r>
      <w:r w:rsidR="007A317A">
        <w:fldChar w:fldCharType="separate"/>
      </w:r>
      <w:r w:rsidRPr="00581645">
        <w:rPr>
          <w:rStyle w:val="a3"/>
          <w:rFonts w:ascii="Times New Roman" w:hAnsi="Times New Roman"/>
          <w:color w:val="auto"/>
          <w:sz w:val="26"/>
          <w:szCs w:val="26"/>
          <w:lang w:val="ru-RU"/>
        </w:rPr>
        <w:t>http://www.mosenergosbyt.ru</w:t>
      </w:r>
      <w:r w:rsidR="007A317A">
        <w:rPr>
          <w:rStyle w:val="a3"/>
          <w:rFonts w:ascii="Times New Roman" w:hAnsi="Times New Roman"/>
          <w:color w:val="auto"/>
          <w:sz w:val="26"/>
          <w:szCs w:val="26"/>
          <w:lang w:val="ru-RU"/>
        </w:rPr>
        <w:fldChar w:fldCharType="end"/>
      </w:r>
      <w:r w:rsidRPr="00581645">
        <w:rPr>
          <w:rFonts w:eastAsia="Arial Unicode MS"/>
          <w:b/>
          <w:sz w:val="26"/>
          <w:szCs w:val="26"/>
          <w:u w:color="000000"/>
          <w:shd w:val="clear" w:color="auto" w:fill="FFFFFF"/>
          <w:lang w:val="ru-RU"/>
        </w:rPr>
        <w:t xml:space="preserve"> </w:t>
      </w:r>
      <w:r w:rsidRPr="00581645">
        <w:rPr>
          <w:rFonts w:eastAsia="Arial Unicode MS"/>
          <w:sz w:val="26"/>
          <w:szCs w:val="26"/>
          <w:u w:color="000000"/>
          <w:shd w:val="clear" w:color="auto" w:fill="FFFFFF"/>
          <w:lang w:val="ru-RU"/>
        </w:rPr>
        <w:t xml:space="preserve">и </w:t>
      </w:r>
      <w:r w:rsidRPr="00581645">
        <w:rPr>
          <w:rFonts w:eastAsia="Arial Unicode MS"/>
          <w:sz w:val="26"/>
          <w:szCs w:val="26"/>
          <w:u w:val="single"/>
          <w:shd w:val="clear" w:color="auto" w:fill="FFFFFF"/>
        </w:rPr>
        <w:t>http</w:t>
      </w:r>
      <w:r w:rsidRPr="00581645">
        <w:rPr>
          <w:rFonts w:eastAsia="Arial Unicode MS"/>
          <w:sz w:val="26"/>
          <w:szCs w:val="26"/>
          <w:u w:val="single"/>
          <w:shd w:val="clear" w:color="auto" w:fill="FFFFFF"/>
          <w:lang w:val="ru-RU"/>
        </w:rPr>
        <w:t>://</w:t>
      </w:r>
      <w:r w:rsidRPr="00581645">
        <w:rPr>
          <w:rFonts w:eastAsia="Arial Unicode MS"/>
          <w:sz w:val="26"/>
          <w:szCs w:val="26"/>
          <w:u w:val="single"/>
          <w:shd w:val="clear" w:color="auto" w:fill="FFFFFF"/>
        </w:rPr>
        <w:t>www</w:t>
      </w:r>
      <w:r w:rsidRPr="00581645">
        <w:rPr>
          <w:rFonts w:eastAsia="Arial Unicode MS"/>
          <w:sz w:val="26"/>
          <w:szCs w:val="26"/>
          <w:u w:val="single"/>
          <w:shd w:val="clear" w:color="auto" w:fill="FFFFFF"/>
          <w:lang w:val="ru-RU"/>
        </w:rPr>
        <w:t>.</w:t>
      </w:r>
      <w:proofErr w:type="spellStart"/>
      <w:r w:rsidRPr="00581645">
        <w:rPr>
          <w:rFonts w:eastAsia="Arial Unicode MS"/>
          <w:sz w:val="26"/>
          <w:szCs w:val="26"/>
          <w:u w:val="single"/>
          <w:shd w:val="clear" w:color="auto" w:fill="FFFFFF"/>
        </w:rPr>
        <w:t>interrao</w:t>
      </w:r>
      <w:proofErr w:type="spellEnd"/>
      <w:r w:rsidRPr="00581645">
        <w:rPr>
          <w:rFonts w:eastAsia="Arial Unicode MS"/>
          <w:sz w:val="26"/>
          <w:szCs w:val="26"/>
          <w:u w:val="single"/>
          <w:shd w:val="clear" w:color="auto" w:fill="FFFFFF"/>
          <w:lang w:val="ru-RU"/>
        </w:rPr>
        <w:t>.</w:t>
      </w:r>
      <w:proofErr w:type="spellStart"/>
      <w:r w:rsidRPr="00581645">
        <w:rPr>
          <w:rFonts w:eastAsia="Arial Unicode MS"/>
          <w:sz w:val="26"/>
          <w:szCs w:val="26"/>
          <w:u w:val="single"/>
          <w:shd w:val="clear" w:color="auto" w:fill="FFFFFF"/>
        </w:rPr>
        <w:t>ru</w:t>
      </w:r>
      <w:proofErr w:type="spellEnd"/>
    </w:p>
    <w:p w:rsidR="00042DEB" w:rsidRPr="00581645" w:rsidRDefault="00042DEB">
      <w:pPr>
        <w:ind w:firstLine="410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</w:p>
    <w:p w:rsidR="00042DEB" w:rsidRPr="00581645" w:rsidRDefault="00042DEB">
      <w:pPr>
        <w:spacing w:after="120"/>
        <w:ind w:firstLine="408"/>
        <w:jc w:val="both"/>
        <w:outlineLvl w:val="0"/>
        <w:rPr>
          <w:rFonts w:eastAsia="Arial Unicode MS"/>
          <w:b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>В случае</w:t>
      </w:r>
      <w:proofErr w:type="gramStart"/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>,</w:t>
      </w:r>
      <w:proofErr w:type="gramEnd"/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 xml:space="preserve"> если у Вас появятся вопросы, дополнительную информацию можно получить:</w:t>
      </w:r>
    </w:p>
    <w:p w:rsidR="00042DEB" w:rsidRPr="00581645" w:rsidRDefault="00042DEB" w:rsidP="001A1AE2">
      <w:pPr>
        <w:numPr>
          <w:ilvl w:val="0"/>
          <w:numId w:val="13"/>
        </w:numPr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 xml:space="preserve">направив запрос по адресу электронной почты  oferta_mos@interrao.ru; </w:t>
      </w:r>
      <w:proofErr w:type="gramStart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с</w:t>
      </w:r>
      <w:proofErr w:type="gramEnd"/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ontact-center@rrost.ru</w:t>
      </w:r>
    </w:p>
    <w:p w:rsidR="00042DEB" w:rsidRPr="00581645" w:rsidRDefault="00042DEB" w:rsidP="001A1AE2">
      <w:pPr>
        <w:numPr>
          <w:ilvl w:val="0"/>
          <w:numId w:val="13"/>
        </w:numPr>
        <w:jc w:val="both"/>
        <w:outlineLvl w:val="0"/>
        <w:rPr>
          <w:rFonts w:eastAsia="Arial Unicode MS"/>
          <w:b/>
          <w:color w:val="000000"/>
          <w:sz w:val="26"/>
          <w:szCs w:val="26"/>
          <w:u w:color="000000"/>
          <w:lang w:val="ru-RU"/>
        </w:rPr>
      </w:pPr>
      <w:r w:rsidRPr="00581645">
        <w:rPr>
          <w:rFonts w:eastAsia="Arial Unicode MS"/>
          <w:color w:val="000000"/>
          <w:sz w:val="26"/>
          <w:szCs w:val="26"/>
          <w:u w:color="000000"/>
          <w:lang w:val="ru-RU"/>
        </w:rPr>
        <w:t>позвонив по телефону: 8-800-700-04-78, с 10-00 до 18-часов по московскому времени (звонок по</w:t>
      </w:r>
      <w:r w:rsidRPr="00581645">
        <w:rPr>
          <w:rFonts w:eastAsia="Arial Unicode MS"/>
          <w:b/>
          <w:color w:val="000000"/>
          <w:sz w:val="26"/>
          <w:szCs w:val="26"/>
          <w:u w:color="000000"/>
          <w:lang w:val="ru-RU"/>
        </w:rPr>
        <w:t xml:space="preserve"> России бесплатный).</w:t>
      </w:r>
    </w:p>
    <w:p w:rsidR="00042DEB" w:rsidRPr="00581645" w:rsidRDefault="00042DEB">
      <w:pPr>
        <w:spacing w:after="120" w:line="264" w:lineRule="auto"/>
        <w:jc w:val="both"/>
        <w:outlineLvl w:val="0"/>
        <w:rPr>
          <w:rFonts w:eastAsia="Arial Unicode MS"/>
          <w:color w:val="000000"/>
          <w:sz w:val="26"/>
          <w:szCs w:val="26"/>
          <w:u w:color="000000"/>
          <w:lang w:val="ru-RU"/>
        </w:rPr>
      </w:pPr>
    </w:p>
    <w:p w:rsidR="00042DEB" w:rsidRPr="00581645" w:rsidRDefault="00042DEB" w:rsidP="00D0657A">
      <w:pPr>
        <w:rPr>
          <w:rFonts w:eastAsia="Arial Unicode MS"/>
          <w:color w:val="000000"/>
          <w:sz w:val="26"/>
          <w:szCs w:val="26"/>
          <w:u w:color="000000"/>
          <w:lang w:val="ru-RU"/>
        </w:rPr>
      </w:pPr>
      <w:bookmarkStart w:id="0" w:name="_GoBack"/>
      <w:bookmarkEnd w:id="0"/>
    </w:p>
    <w:sectPr w:rsidR="00042DEB" w:rsidRPr="00581645" w:rsidSect="001A1CCF">
      <w:footerReference w:type="default" r:id="rId8"/>
      <w:pgSz w:w="11900" w:h="16840"/>
      <w:pgMar w:top="851" w:right="850" w:bottom="1134" w:left="1230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7D6" w:rsidRDefault="00B547D6" w:rsidP="00A52611">
      <w:r>
        <w:separator/>
      </w:r>
    </w:p>
  </w:endnote>
  <w:endnote w:type="continuationSeparator" w:id="0">
    <w:p w:rsidR="00B547D6" w:rsidRDefault="00B547D6" w:rsidP="00A5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DEB" w:rsidRDefault="00712EF0">
    <w:pPr>
      <w:tabs>
        <w:tab w:val="left" w:pos="0"/>
        <w:tab w:val="center" w:pos="4677"/>
        <w:tab w:val="center" w:pos="4910"/>
        <w:tab w:val="right" w:pos="9355"/>
        <w:tab w:val="right" w:pos="9820"/>
      </w:tabs>
      <w:outlineLvl w:val="0"/>
      <w:rPr>
        <w:rFonts w:ascii="Verdana" w:eastAsia="Arial Unicode MS" w:hAnsi="Verdana"/>
        <w:color w:val="000000"/>
        <w:sz w:val="14"/>
        <w:u w:color="000000"/>
        <w:lang w:val="ru-RU"/>
      </w:rPr>
    </w:pPr>
    <w:r>
      <w:rPr>
        <w:rFonts w:ascii="Verdana" w:eastAsia="Arial Unicode MS" w:hAnsi="Arial Unicode MS"/>
        <w:color w:val="000000"/>
        <w:sz w:val="14"/>
        <w:u w:color="000000"/>
        <w:lang w:val="ru-RU"/>
      </w:rPr>
      <w:fldChar w:fldCharType="begin"/>
    </w:r>
    <w:r w:rsidR="00042DEB">
      <w:rPr>
        <w:rFonts w:ascii="Verdana" w:eastAsia="Arial Unicode MS" w:hAnsi="Arial Unicode MS"/>
        <w:color w:val="000000"/>
        <w:sz w:val="14"/>
        <w:u w:color="000000"/>
        <w:lang w:val="ru-RU"/>
      </w:rPr>
      <w:instrText xml:space="preserve"> PAGE </w:instrText>
    </w:r>
    <w:r>
      <w:rPr>
        <w:rFonts w:ascii="Verdana" w:eastAsia="Arial Unicode MS" w:hAnsi="Arial Unicode MS"/>
        <w:color w:val="000000"/>
        <w:sz w:val="14"/>
        <w:u w:color="000000"/>
        <w:lang w:val="ru-RU"/>
      </w:rPr>
      <w:fldChar w:fldCharType="separate"/>
    </w:r>
    <w:r w:rsidR="007A317A">
      <w:rPr>
        <w:rFonts w:ascii="Verdana" w:eastAsia="Arial Unicode MS" w:hAnsi="Arial Unicode MS"/>
        <w:noProof/>
        <w:color w:val="000000"/>
        <w:sz w:val="14"/>
        <w:u w:color="000000"/>
        <w:lang w:val="ru-RU"/>
      </w:rPr>
      <w:t>5</w:t>
    </w:r>
    <w:r>
      <w:rPr>
        <w:rFonts w:ascii="Verdana" w:eastAsia="Arial Unicode MS" w:hAnsi="Arial Unicode MS"/>
        <w:color w:val="000000"/>
        <w:sz w:val="14"/>
        <w:u w:color="00000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7D6" w:rsidRDefault="00B547D6" w:rsidP="00A52611">
      <w:r>
        <w:separator/>
      </w:r>
    </w:p>
  </w:footnote>
  <w:footnote w:type="continuationSeparator" w:id="0">
    <w:p w:rsidR="00B547D6" w:rsidRDefault="00B547D6" w:rsidP="00A5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94EE873"/>
    <w:lvl w:ilvl="0">
      <w:start w:val="1"/>
      <w:numFmt w:val="decimal"/>
      <w:pStyle w:val="List0"/>
      <w:lvlText w:val="%1."/>
      <w:lvlJc w:val="left"/>
      <w:pPr>
        <w:tabs>
          <w:tab w:val="num" w:pos="299"/>
        </w:tabs>
        <w:ind w:left="299"/>
      </w:pPr>
      <w:rPr>
        <w:rFonts w:cs="Times New Roman" w:hint="default"/>
        <w:position w:val="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cs="Times New Roman" w:hint="default"/>
        <w:position w:val="0"/>
      </w:rPr>
    </w:lvl>
    <w:lvl w:ilvl="2">
      <w:start w:val="1"/>
      <w:numFmt w:val="lowerRoman"/>
      <w:lvlText w:val="%3."/>
      <w:lvlJc w:val="left"/>
      <w:pPr>
        <w:tabs>
          <w:tab w:val="num" w:pos="296"/>
        </w:tabs>
        <w:ind w:left="296" w:firstLine="1864"/>
      </w:pPr>
      <w:rPr>
        <w:rFonts w:cs="Times New Roman" w:hint="default"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rFonts w:cs="Times New Roman" w:hint="default"/>
        <w:position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cs="Times New Roman" w:hint="default"/>
        <w:position w:val="0"/>
      </w:rPr>
    </w:lvl>
    <w:lvl w:ilvl="5">
      <w:start w:val="1"/>
      <w:numFmt w:val="lowerRoman"/>
      <w:lvlText w:val="%6."/>
      <w:lvlJc w:val="left"/>
      <w:pPr>
        <w:tabs>
          <w:tab w:val="num" w:pos="296"/>
        </w:tabs>
        <w:ind w:left="296" w:firstLine="4024"/>
      </w:pPr>
      <w:rPr>
        <w:rFonts w:cs="Times New Roman" w:hint="default"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rFonts w:cs="Times New Roman" w:hint="default"/>
        <w:position w:val="0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cs="Times New Roman" w:hint="default"/>
        <w:position w:val="0"/>
      </w:rPr>
    </w:lvl>
    <w:lvl w:ilvl="8">
      <w:start w:val="1"/>
      <w:numFmt w:val="lowerRoman"/>
      <w:lvlText w:val="%9."/>
      <w:lvlJc w:val="left"/>
      <w:pPr>
        <w:tabs>
          <w:tab w:val="num" w:pos="296"/>
        </w:tabs>
        <w:ind w:left="296" w:firstLine="6184"/>
      </w:pPr>
      <w:rPr>
        <w:rFonts w:cs="Times New Roman" w:hint="default"/>
        <w:position w:val="0"/>
      </w:rPr>
    </w:lvl>
  </w:abstractNum>
  <w:abstractNum w:abstractNumId="1">
    <w:nsid w:val="00000002"/>
    <w:multiLevelType w:val="multilevel"/>
    <w:tmpl w:val="894EE874"/>
    <w:lvl w:ilvl="0">
      <w:start w:val="1"/>
      <w:numFmt w:val="decimal"/>
      <w:pStyle w:val="ImportWordListStyleDefinition839849953"/>
      <w:lvlText w:val="%1."/>
      <w:lvlJc w:val="left"/>
      <w:pPr>
        <w:tabs>
          <w:tab w:val="num" w:pos="360"/>
        </w:tabs>
        <w:ind w:left="360" w:firstLine="360"/>
      </w:pPr>
      <w:rPr>
        <w:rFonts w:ascii="Times New Roman" w:eastAsia="Arial Unicode MS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firstLine="1080"/>
      </w:pPr>
      <w:rPr>
        <w:rFonts w:ascii="Times New Roman" w:eastAsia="Arial Unicode MS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296"/>
        </w:tabs>
        <w:ind w:left="296" w:firstLine="1864"/>
      </w:pPr>
      <w:rPr>
        <w:rFonts w:ascii="Times New Roman" w:eastAsia="Arial Unicode MS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2520"/>
      </w:pPr>
      <w:rPr>
        <w:rFonts w:ascii="Times New Roman" w:eastAsia="Arial Unicode MS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" w:firstLine="3240"/>
      </w:pPr>
      <w:rPr>
        <w:rFonts w:ascii="Times New Roman" w:eastAsia="Arial Unicode MS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296"/>
        </w:tabs>
        <w:ind w:left="296" w:firstLine="4024"/>
      </w:pPr>
      <w:rPr>
        <w:rFonts w:ascii="Times New Roman" w:eastAsia="Arial Unicode MS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4680"/>
      </w:pPr>
      <w:rPr>
        <w:rFonts w:ascii="Times New Roman" w:eastAsia="Arial Unicode MS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firstLine="5400"/>
      </w:pPr>
      <w:rPr>
        <w:rFonts w:ascii="Times New Roman" w:eastAsia="Arial Unicode MS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296"/>
        </w:tabs>
        <w:ind w:left="296" w:firstLine="6184"/>
      </w:pPr>
      <w:rPr>
        <w:rFonts w:ascii="Times New Roman" w:eastAsia="Arial Unicode MS" w:hAnsi="Times New Roman" w:cs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</w:rPr>
    </w:lvl>
  </w:abstractNum>
  <w:abstractNum w:abstractNumId="2">
    <w:nsid w:val="00000003"/>
    <w:multiLevelType w:val="multilevel"/>
    <w:tmpl w:val="894EE875"/>
    <w:lvl w:ilvl="0">
      <w:numFmt w:val="decimal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0000004"/>
    <w:multiLevelType w:val="multilevel"/>
    <w:tmpl w:val="894EE876"/>
    <w:lvl w:ilvl="0">
      <w:start w:val="1"/>
      <w:numFmt w:val="bullet"/>
      <w:pStyle w:val="List1"/>
      <w:lvlText w:val="•"/>
      <w:lvlJc w:val="left"/>
      <w:pPr>
        <w:tabs>
          <w:tab w:val="num" w:pos="280"/>
        </w:tabs>
        <w:ind w:left="28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4">
    <w:nsid w:val="00000005"/>
    <w:multiLevelType w:val="multilevel"/>
    <w:tmpl w:val="894EE877"/>
    <w:lvl w:ilvl="0">
      <w:start w:val="1"/>
      <w:numFmt w:val="bullet"/>
      <w:pStyle w:val="ImportWordListStyleDefinition1869566200"/>
      <w:lvlText w:val="•"/>
      <w:lvlJc w:val="left"/>
      <w:pPr>
        <w:tabs>
          <w:tab w:val="num" w:pos="360"/>
        </w:tabs>
        <w:ind w:left="360" w:firstLine="1069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ascii="Helvetica" w:eastAsia="Arial Unicode MS" w:hAnsi="Helvetica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0"/>
        <w:u w:val="none" w:color="000000"/>
        <w:vertAlign w:val="baseline"/>
      </w:rPr>
    </w:lvl>
  </w:abstractNum>
  <w:abstractNum w:abstractNumId="5">
    <w:nsid w:val="00000006"/>
    <w:multiLevelType w:val="multilevel"/>
    <w:tmpl w:val="894EE878"/>
    <w:lvl w:ilvl="0">
      <w:numFmt w:val="decimal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00000007"/>
    <w:multiLevelType w:val="multilevel"/>
    <w:tmpl w:val="894EE879"/>
    <w:lvl w:ilvl="0">
      <w:start w:val="1"/>
      <w:numFmt w:val="bullet"/>
      <w:pStyle w:val="ImportWordListStyleDefinition1850555936"/>
      <w:lvlText w:val="•"/>
      <w:lvlJc w:val="left"/>
      <w:pPr>
        <w:tabs>
          <w:tab w:val="num" w:pos="360"/>
        </w:tabs>
        <w:ind w:left="360" w:firstLine="77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49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221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93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65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437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509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81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530"/>
      </w:pPr>
      <w:rPr>
        <w:rFonts w:hint="default"/>
        <w:position w:val="0"/>
      </w:rPr>
    </w:lvl>
  </w:abstractNum>
  <w:abstractNum w:abstractNumId="7">
    <w:nsid w:val="00000008"/>
    <w:multiLevelType w:val="multilevel"/>
    <w:tmpl w:val="894EE87A"/>
    <w:lvl w:ilvl="0">
      <w:numFmt w:val="decimal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00000009"/>
    <w:multiLevelType w:val="multilevel"/>
    <w:tmpl w:val="894EE87B"/>
    <w:lvl w:ilvl="0">
      <w:start w:val="1"/>
      <w:numFmt w:val="bullet"/>
      <w:pStyle w:val="21"/>
      <w:lvlText w:val="•"/>
      <w:lvlJc w:val="left"/>
      <w:pPr>
        <w:tabs>
          <w:tab w:val="num" w:pos="299"/>
        </w:tabs>
        <w:ind w:left="299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9">
    <w:nsid w:val="0000000A"/>
    <w:multiLevelType w:val="multilevel"/>
    <w:tmpl w:val="894EE87C"/>
    <w:lvl w:ilvl="0">
      <w:start w:val="1"/>
      <w:numFmt w:val="bullet"/>
      <w:pStyle w:val="ImportWordListStyleDefinition547033280"/>
      <w:lvlText w:val="•"/>
      <w:lvlJc w:val="left"/>
      <w:pPr>
        <w:tabs>
          <w:tab w:val="num" w:pos="360"/>
        </w:tabs>
        <w:ind w:left="360" w:firstLine="360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ascii="Times New Roman" w:eastAsia="Arial Unicode MS" w:hAnsi="Times New Roman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</w:rPr>
    </w:lvl>
  </w:abstractNum>
  <w:abstractNum w:abstractNumId="10">
    <w:nsid w:val="0000000B"/>
    <w:multiLevelType w:val="multilevel"/>
    <w:tmpl w:val="894EE87D"/>
    <w:lvl w:ilvl="0">
      <w:numFmt w:val="decimal"/>
      <w:lvlText w:val=""/>
      <w:lvlJc w:val="left"/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28644BAD"/>
    <w:multiLevelType w:val="hybridMultilevel"/>
    <w:tmpl w:val="DFA8E198"/>
    <w:lvl w:ilvl="0" w:tplc="041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2">
    <w:nsid w:val="29183755"/>
    <w:multiLevelType w:val="hybridMultilevel"/>
    <w:tmpl w:val="F96097CE"/>
    <w:lvl w:ilvl="0" w:tplc="041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3">
    <w:nsid w:val="3F1B1F65"/>
    <w:multiLevelType w:val="hybridMultilevel"/>
    <w:tmpl w:val="56405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EC146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45580ED4"/>
    <w:multiLevelType w:val="hybridMultilevel"/>
    <w:tmpl w:val="54C2F180"/>
    <w:lvl w:ilvl="0" w:tplc="B426BE68">
      <w:start w:val="1"/>
      <w:numFmt w:val="decimal"/>
      <w:lvlText w:val="%1."/>
      <w:lvlJc w:val="left"/>
      <w:pPr>
        <w:ind w:left="1025" w:hanging="6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16">
    <w:nsid w:val="701A5A30"/>
    <w:multiLevelType w:val="hybridMultilevel"/>
    <w:tmpl w:val="51B4E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3"/>
  </w:num>
  <w:num w:numId="13">
    <w:abstractNumId w:val="11"/>
  </w:num>
  <w:num w:numId="1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2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trackRevision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noLineBreaksAfter w:lang="ja-JP" w:val="([{«‘“⦅〈《「『【〔〖〘〝︵︷︹︻︽︿﹁﹃﹇﹙﹛﹝｢"/>
  <w:noLineBreaksBefore w:lang="ja-JP" w:val=")]}’”〉〕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E3C"/>
    <w:rsid w:val="00005313"/>
    <w:rsid w:val="00034EA0"/>
    <w:rsid w:val="00042DEB"/>
    <w:rsid w:val="00046DC3"/>
    <w:rsid w:val="00057C33"/>
    <w:rsid w:val="000A4E40"/>
    <w:rsid w:val="000C1C4E"/>
    <w:rsid w:val="0010278E"/>
    <w:rsid w:val="00116D72"/>
    <w:rsid w:val="001347AF"/>
    <w:rsid w:val="00166458"/>
    <w:rsid w:val="001A1AE2"/>
    <w:rsid w:val="001A1CCF"/>
    <w:rsid w:val="001D624E"/>
    <w:rsid w:val="002121DC"/>
    <w:rsid w:val="002817FE"/>
    <w:rsid w:val="002829A5"/>
    <w:rsid w:val="002E4E80"/>
    <w:rsid w:val="00303D8F"/>
    <w:rsid w:val="00345541"/>
    <w:rsid w:val="00352786"/>
    <w:rsid w:val="00385AE6"/>
    <w:rsid w:val="00391E3C"/>
    <w:rsid w:val="003D2EA3"/>
    <w:rsid w:val="003D5C9A"/>
    <w:rsid w:val="003E54BA"/>
    <w:rsid w:val="003E5679"/>
    <w:rsid w:val="00416DA7"/>
    <w:rsid w:val="00420408"/>
    <w:rsid w:val="004235F5"/>
    <w:rsid w:val="0043027F"/>
    <w:rsid w:val="004332C9"/>
    <w:rsid w:val="004375A3"/>
    <w:rsid w:val="00460CCA"/>
    <w:rsid w:val="00493DB7"/>
    <w:rsid w:val="004A2361"/>
    <w:rsid w:val="004D6C0A"/>
    <w:rsid w:val="004F7777"/>
    <w:rsid w:val="00512785"/>
    <w:rsid w:val="00523BAB"/>
    <w:rsid w:val="0055539F"/>
    <w:rsid w:val="00581645"/>
    <w:rsid w:val="005B5CBB"/>
    <w:rsid w:val="006077A5"/>
    <w:rsid w:val="00613E3A"/>
    <w:rsid w:val="00635D57"/>
    <w:rsid w:val="00694C8F"/>
    <w:rsid w:val="00695866"/>
    <w:rsid w:val="006E4A6A"/>
    <w:rsid w:val="006F7437"/>
    <w:rsid w:val="00712EF0"/>
    <w:rsid w:val="007145E0"/>
    <w:rsid w:val="00754027"/>
    <w:rsid w:val="00763FFD"/>
    <w:rsid w:val="00767976"/>
    <w:rsid w:val="00770318"/>
    <w:rsid w:val="00772325"/>
    <w:rsid w:val="007A3057"/>
    <w:rsid w:val="007A317A"/>
    <w:rsid w:val="007E31A2"/>
    <w:rsid w:val="008448A4"/>
    <w:rsid w:val="008911B3"/>
    <w:rsid w:val="008B4E34"/>
    <w:rsid w:val="008B5FB1"/>
    <w:rsid w:val="008C25FC"/>
    <w:rsid w:val="00910949"/>
    <w:rsid w:val="00937100"/>
    <w:rsid w:val="00950108"/>
    <w:rsid w:val="00965A9F"/>
    <w:rsid w:val="009D182D"/>
    <w:rsid w:val="009F0CCB"/>
    <w:rsid w:val="009F1F44"/>
    <w:rsid w:val="00A26FBD"/>
    <w:rsid w:val="00A37C44"/>
    <w:rsid w:val="00A52611"/>
    <w:rsid w:val="00A82BD5"/>
    <w:rsid w:val="00A8755D"/>
    <w:rsid w:val="00AE4B22"/>
    <w:rsid w:val="00AF17E2"/>
    <w:rsid w:val="00AF531A"/>
    <w:rsid w:val="00B01828"/>
    <w:rsid w:val="00B3606B"/>
    <w:rsid w:val="00B37189"/>
    <w:rsid w:val="00B547D6"/>
    <w:rsid w:val="00B7347A"/>
    <w:rsid w:val="00B763CB"/>
    <w:rsid w:val="00BC1A1E"/>
    <w:rsid w:val="00C1552F"/>
    <w:rsid w:val="00C635AA"/>
    <w:rsid w:val="00C83BA5"/>
    <w:rsid w:val="00C857F9"/>
    <w:rsid w:val="00CA1D3C"/>
    <w:rsid w:val="00CA4649"/>
    <w:rsid w:val="00CC5CED"/>
    <w:rsid w:val="00D0657A"/>
    <w:rsid w:val="00D3091D"/>
    <w:rsid w:val="00D30ED9"/>
    <w:rsid w:val="00D44CEF"/>
    <w:rsid w:val="00D61D53"/>
    <w:rsid w:val="00D72341"/>
    <w:rsid w:val="00D77146"/>
    <w:rsid w:val="00DA0893"/>
    <w:rsid w:val="00DA36D3"/>
    <w:rsid w:val="00DA444E"/>
    <w:rsid w:val="00DB28E8"/>
    <w:rsid w:val="00DC2E29"/>
    <w:rsid w:val="00E014C6"/>
    <w:rsid w:val="00E25EED"/>
    <w:rsid w:val="00E26DAD"/>
    <w:rsid w:val="00E31AFA"/>
    <w:rsid w:val="00EA7739"/>
    <w:rsid w:val="00ED3629"/>
    <w:rsid w:val="00EE056C"/>
    <w:rsid w:val="00F20B32"/>
    <w:rsid w:val="00FA1D8D"/>
    <w:rsid w:val="00FC6607"/>
    <w:rsid w:val="00FE6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777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4235F5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4235F5"/>
    <w:pPr>
      <w:keepNext/>
      <w:jc w:val="center"/>
      <w:outlineLvl w:val="1"/>
    </w:pPr>
    <w:rPr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235F5"/>
    <w:rPr>
      <w:sz w:val="28"/>
    </w:rPr>
  </w:style>
  <w:style w:type="character" w:customStyle="1" w:styleId="20">
    <w:name w:val="Заголовок 2 Знак"/>
    <w:link w:val="2"/>
    <w:uiPriority w:val="99"/>
    <w:locked/>
    <w:rsid w:val="004235F5"/>
    <w:rPr>
      <w:i/>
      <w:sz w:val="32"/>
    </w:rPr>
  </w:style>
  <w:style w:type="paragraph" w:customStyle="1" w:styleId="Body1">
    <w:name w:val="Body 1"/>
    <w:uiPriority w:val="99"/>
    <w:rsid w:val="004F7777"/>
    <w:rPr>
      <w:rFonts w:ascii="Helvetica" w:eastAsia="Arial Unicode MS" w:hAnsi="Helvetica"/>
      <w:color w:val="000000"/>
      <w:sz w:val="24"/>
    </w:rPr>
  </w:style>
  <w:style w:type="paragraph" w:customStyle="1" w:styleId="List0">
    <w:name w:val="List 0"/>
    <w:basedOn w:val="ImportWordListStyleDefinition839849953"/>
    <w:uiPriority w:val="99"/>
    <w:semiHidden/>
    <w:rsid w:val="004F7777"/>
    <w:pPr>
      <w:numPr>
        <w:numId w:val="1"/>
      </w:numPr>
      <w:ind w:firstLine="0"/>
    </w:pPr>
  </w:style>
  <w:style w:type="paragraph" w:customStyle="1" w:styleId="ImportWordListStyleDefinition839849953">
    <w:name w:val="Import Word List Style Definition 839849953"/>
    <w:uiPriority w:val="99"/>
    <w:rsid w:val="004F7777"/>
    <w:pPr>
      <w:numPr>
        <w:numId w:val="2"/>
      </w:numPr>
    </w:pPr>
  </w:style>
  <w:style w:type="paragraph" w:customStyle="1" w:styleId="List1">
    <w:name w:val="List 1"/>
    <w:basedOn w:val="ImportWordListStyleDefinition1869566200"/>
    <w:uiPriority w:val="99"/>
    <w:semiHidden/>
    <w:rsid w:val="004F7777"/>
    <w:pPr>
      <w:numPr>
        <w:numId w:val="4"/>
      </w:numPr>
      <w:ind w:firstLine="0"/>
    </w:pPr>
  </w:style>
  <w:style w:type="paragraph" w:customStyle="1" w:styleId="ImportWordListStyleDefinition1869566200">
    <w:name w:val="Import Word List Style Definition 1869566200"/>
    <w:uiPriority w:val="99"/>
    <w:rsid w:val="004F7777"/>
    <w:pPr>
      <w:numPr>
        <w:numId w:val="5"/>
      </w:numPr>
    </w:pPr>
  </w:style>
  <w:style w:type="paragraph" w:customStyle="1" w:styleId="ImportWordListStyleDefinition1850555936">
    <w:name w:val="Import Word List Style Definition 1850555936"/>
    <w:uiPriority w:val="99"/>
    <w:rsid w:val="004F7777"/>
    <w:pPr>
      <w:numPr>
        <w:numId w:val="7"/>
      </w:numPr>
    </w:pPr>
  </w:style>
  <w:style w:type="paragraph" w:customStyle="1" w:styleId="21">
    <w:name w:val="Список 21"/>
    <w:basedOn w:val="ImportWordListStyleDefinition547033280"/>
    <w:uiPriority w:val="99"/>
    <w:semiHidden/>
    <w:rsid w:val="004F7777"/>
    <w:pPr>
      <w:numPr>
        <w:numId w:val="9"/>
      </w:numPr>
      <w:ind w:firstLine="0"/>
    </w:pPr>
  </w:style>
  <w:style w:type="paragraph" w:customStyle="1" w:styleId="ImportWordListStyleDefinition547033280">
    <w:name w:val="Import Word List Style Definition 547033280"/>
    <w:uiPriority w:val="99"/>
    <w:rsid w:val="004F7777"/>
    <w:pPr>
      <w:numPr>
        <w:numId w:val="10"/>
      </w:numPr>
    </w:pPr>
  </w:style>
  <w:style w:type="character" w:styleId="a3">
    <w:name w:val="Hyperlink"/>
    <w:uiPriority w:val="99"/>
    <w:rsid w:val="004F7777"/>
    <w:rPr>
      <w:rFonts w:ascii="Helvetica" w:eastAsia="Arial Unicode MS" w:hAnsi="Helvetica" w:cs="Times New Roman"/>
      <w:color w:val="336699"/>
      <w:sz w:val="20"/>
      <w:u w:val="single" w:color="336699"/>
      <w:shd w:val="clear" w:color="auto" w:fill="FFFFFF"/>
    </w:rPr>
  </w:style>
  <w:style w:type="paragraph" w:styleId="a4">
    <w:name w:val="List Paragraph"/>
    <w:basedOn w:val="a"/>
    <w:uiPriority w:val="99"/>
    <w:qFormat/>
    <w:rsid w:val="006E4A6A"/>
    <w:pPr>
      <w:ind w:left="720"/>
    </w:pPr>
    <w:rPr>
      <w:lang w:val="ru-RU" w:eastAsia="ru-RU"/>
    </w:rPr>
  </w:style>
  <w:style w:type="paragraph" w:styleId="a5">
    <w:name w:val="Body Text Indent"/>
    <w:basedOn w:val="a"/>
    <w:link w:val="a6"/>
    <w:uiPriority w:val="99"/>
    <w:locked/>
    <w:rsid w:val="004235F5"/>
    <w:pPr>
      <w:ind w:firstLine="720"/>
      <w:jc w:val="both"/>
    </w:pPr>
    <w:rPr>
      <w:sz w:val="32"/>
      <w:szCs w:val="20"/>
    </w:rPr>
  </w:style>
  <w:style w:type="character" w:customStyle="1" w:styleId="a6">
    <w:name w:val="Основной текст с отступом Знак"/>
    <w:link w:val="a5"/>
    <w:uiPriority w:val="99"/>
    <w:locked/>
    <w:rsid w:val="004235F5"/>
    <w:rPr>
      <w:sz w:val="32"/>
    </w:rPr>
  </w:style>
  <w:style w:type="paragraph" w:styleId="a7">
    <w:name w:val="header"/>
    <w:basedOn w:val="a"/>
    <w:link w:val="a8"/>
    <w:uiPriority w:val="99"/>
    <w:locked/>
    <w:rsid w:val="004235F5"/>
    <w:pPr>
      <w:tabs>
        <w:tab w:val="center" w:pos="4844"/>
        <w:tab w:val="right" w:pos="9689"/>
      </w:tabs>
    </w:pPr>
    <w:rPr>
      <w:sz w:val="20"/>
      <w:szCs w:val="20"/>
      <w:lang w:val="ru-RU"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4235F5"/>
  </w:style>
  <w:style w:type="paragraph" w:styleId="a9">
    <w:name w:val="Subtitle"/>
    <w:basedOn w:val="a"/>
    <w:link w:val="aa"/>
    <w:uiPriority w:val="99"/>
    <w:qFormat/>
    <w:locked/>
    <w:rsid w:val="004235F5"/>
    <w:pPr>
      <w:jc w:val="center"/>
    </w:pPr>
    <w:rPr>
      <w:b/>
      <w:i/>
      <w:sz w:val="22"/>
      <w:szCs w:val="20"/>
    </w:rPr>
  </w:style>
  <w:style w:type="character" w:customStyle="1" w:styleId="aa">
    <w:name w:val="Подзаголовок Знак"/>
    <w:link w:val="a9"/>
    <w:uiPriority w:val="99"/>
    <w:locked/>
    <w:rsid w:val="004235F5"/>
    <w:rPr>
      <w:b/>
      <w:i/>
      <w:sz w:val="22"/>
    </w:rPr>
  </w:style>
  <w:style w:type="paragraph" w:customStyle="1" w:styleId="210">
    <w:name w:val="Основной текст 21"/>
    <w:basedOn w:val="a"/>
    <w:uiPriority w:val="99"/>
    <w:rsid w:val="004235F5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Cs w:val="20"/>
      <w:lang w:val="ru-RU" w:eastAsia="ru-RU"/>
    </w:rPr>
  </w:style>
  <w:style w:type="table" w:styleId="ab">
    <w:name w:val="Table Grid"/>
    <w:basedOn w:val="a1"/>
    <w:uiPriority w:val="99"/>
    <w:locked/>
    <w:rsid w:val="00282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locked/>
    <w:rsid w:val="00CA1D3C"/>
    <w:rPr>
      <w:rFonts w:ascii="Tahoma" w:hAnsi="Tahoma"/>
      <w:sz w:val="16"/>
      <w:szCs w:val="20"/>
    </w:rPr>
  </w:style>
  <w:style w:type="character" w:customStyle="1" w:styleId="ad">
    <w:name w:val="Текст выноски Знак"/>
    <w:link w:val="ac"/>
    <w:uiPriority w:val="99"/>
    <w:locked/>
    <w:rsid w:val="00CA1D3C"/>
    <w:rPr>
      <w:rFonts w:ascii="Tahoma" w:hAnsi="Tahoma"/>
      <w:sz w:val="16"/>
      <w:lang w:val="en-US" w:eastAsia="en-US"/>
    </w:rPr>
  </w:style>
  <w:style w:type="character" w:styleId="ae">
    <w:name w:val="annotation reference"/>
    <w:uiPriority w:val="99"/>
    <w:locked/>
    <w:rsid w:val="00D30ED9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locked/>
    <w:rsid w:val="00D30ED9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locked/>
    <w:rsid w:val="00D30ED9"/>
    <w:rPr>
      <w:lang w:val="en-US" w:eastAsia="en-US"/>
    </w:rPr>
  </w:style>
  <w:style w:type="paragraph" w:styleId="af1">
    <w:name w:val="annotation subject"/>
    <w:basedOn w:val="af"/>
    <w:next w:val="af"/>
    <w:link w:val="af2"/>
    <w:uiPriority w:val="99"/>
    <w:locked/>
    <w:rsid w:val="00D30ED9"/>
    <w:rPr>
      <w:b/>
    </w:rPr>
  </w:style>
  <w:style w:type="character" w:customStyle="1" w:styleId="af2">
    <w:name w:val="Тема примечания Знак"/>
    <w:link w:val="af1"/>
    <w:uiPriority w:val="99"/>
    <w:locked/>
    <w:rsid w:val="00D30ED9"/>
    <w:rPr>
      <w:b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777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4235F5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locked/>
    <w:rsid w:val="004235F5"/>
    <w:pPr>
      <w:keepNext/>
      <w:jc w:val="center"/>
      <w:outlineLvl w:val="1"/>
    </w:pPr>
    <w:rPr>
      <w:i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235F5"/>
    <w:rPr>
      <w:sz w:val="28"/>
    </w:rPr>
  </w:style>
  <w:style w:type="character" w:customStyle="1" w:styleId="20">
    <w:name w:val="Заголовок 2 Знак"/>
    <w:link w:val="2"/>
    <w:uiPriority w:val="99"/>
    <w:locked/>
    <w:rsid w:val="004235F5"/>
    <w:rPr>
      <w:i/>
      <w:sz w:val="32"/>
    </w:rPr>
  </w:style>
  <w:style w:type="paragraph" w:customStyle="1" w:styleId="Body1">
    <w:name w:val="Body 1"/>
    <w:uiPriority w:val="99"/>
    <w:rsid w:val="004F7777"/>
    <w:rPr>
      <w:rFonts w:ascii="Helvetica" w:eastAsia="Arial Unicode MS" w:hAnsi="Helvetica"/>
      <w:color w:val="000000"/>
      <w:sz w:val="24"/>
    </w:rPr>
  </w:style>
  <w:style w:type="paragraph" w:customStyle="1" w:styleId="List0">
    <w:name w:val="List 0"/>
    <w:basedOn w:val="ImportWordListStyleDefinition839849953"/>
    <w:uiPriority w:val="99"/>
    <w:semiHidden/>
    <w:rsid w:val="004F7777"/>
    <w:pPr>
      <w:numPr>
        <w:numId w:val="1"/>
      </w:numPr>
      <w:ind w:firstLine="0"/>
    </w:pPr>
  </w:style>
  <w:style w:type="paragraph" w:customStyle="1" w:styleId="ImportWordListStyleDefinition839849953">
    <w:name w:val="Import Word List Style Definition 839849953"/>
    <w:uiPriority w:val="99"/>
    <w:rsid w:val="004F7777"/>
    <w:pPr>
      <w:numPr>
        <w:numId w:val="2"/>
      </w:numPr>
    </w:pPr>
  </w:style>
  <w:style w:type="paragraph" w:customStyle="1" w:styleId="List1">
    <w:name w:val="List 1"/>
    <w:basedOn w:val="ImportWordListStyleDefinition1869566200"/>
    <w:uiPriority w:val="99"/>
    <w:semiHidden/>
    <w:rsid w:val="004F7777"/>
    <w:pPr>
      <w:numPr>
        <w:numId w:val="4"/>
      </w:numPr>
      <w:ind w:firstLine="0"/>
    </w:pPr>
  </w:style>
  <w:style w:type="paragraph" w:customStyle="1" w:styleId="ImportWordListStyleDefinition1869566200">
    <w:name w:val="Import Word List Style Definition 1869566200"/>
    <w:uiPriority w:val="99"/>
    <w:rsid w:val="004F7777"/>
    <w:pPr>
      <w:numPr>
        <w:numId w:val="5"/>
      </w:numPr>
    </w:pPr>
  </w:style>
  <w:style w:type="paragraph" w:customStyle="1" w:styleId="ImportWordListStyleDefinition1850555936">
    <w:name w:val="Import Word List Style Definition 1850555936"/>
    <w:uiPriority w:val="99"/>
    <w:rsid w:val="004F7777"/>
    <w:pPr>
      <w:numPr>
        <w:numId w:val="7"/>
      </w:numPr>
    </w:pPr>
  </w:style>
  <w:style w:type="paragraph" w:customStyle="1" w:styleId="21">
    <w:name w:val="Список 21"/>
    <w:basedOn w:val="ImportWordListStyleDefinition547033280"/>
    <w:uiPriority w:val="99"/>
    <w:semiHidden/>
    <w:rsid w:val="004F7777"/>
    <w:pPr>
      <w:numPr>
        <w:numId w:val="9"/>
      </w:numPr>
      <w:ind w:firstLine="0"/>
    </w:pPr>
  </w:style>
  <w:style w:type="paragraph" w:customStyle="1" w:styleId="ImportWordListStyleDefinition547033280">
    <w:name w:val="Import Word List Style Definition 547033280"/>
    <w:uiPriority w:val="99"/>
    <w:rsid w:val="004F7777"/>
    <w:pPr>
      <w:numPr>
        <w:numId w:val="10"/>
      </w:numPr>
    </w:pPr>
  </w:style>
  <w:style w:type="character" w:styleId="a3">
    <w:name w:val="Hyperlink"/>
    <w:uiPriority w:val="99"/>
    <w:rsid w:val="004F7777"/>
    <w:rPr>
      <w:rFonts w:ascii="Helvetica" w:eastAsia="Arial Unicode MS" w:hAnsi="Helvetica" w:cs="Times New Roman"/>
      <w:color w:val="336699"/>
      <w:sz w:val="20"/>
      <w:u w:val="single" w:color="336699"/>
      <w:shd w:val="clear" w:color="auto" w:fill="FFFFFF"/>
    </w:rPr>
  </w:style>
  <w:style w:type="paragraph" w:styleId="a4">
    <w:name w:val="List Paragraph"/>
    <w:basedOn w:val="a"/>
    <w:uiPriority w:val="99"/>
    <w:qFormat/>
    <w:rsid w:val="006E4A6A"/>
    <w:pPr>
      <w:ind w:left="720"/>
    </w:pPr>
    <w:rPr>
      <w:lang w:val="ru-RU" w:eastAsia="ru-RU"/>
    </w:rPr>
  </w:style>
  <w:style w:type="paragraph" w:styleId="a5">
    <w:name w:val="Body Text Indent"/>
    <w:basedOn w:val="a"/>
    <w:link w:val="a6"/>
    <w:uiPriority w:val="99"/>
    <w:locked/>
    <w:rsid w:val="004235F5"/>
    <w:pPr>
      <w:ind w:firstLine="720"/>
      <w:jc w:val="both"/>
    </w:pPr>
    <w:rPr>
      <w:sz w:val="32"/>
      <w:szCs w:val="20"/>
    </w:rPr>
  </w:style>
  <w:style w:type="character" w:customStyle="1" w:styleId="a6">
    <w:name w:val="Основной текст с отступом Знак"/>
    <w:link w:val="a5"/>
    <w:uiPriority w:val="99"/>
    <w:locked/>
    <w:rsid w:val="004235F5"/>
    <w:rPr>
      <w:sz w:val="32"/>
    </w:rPr>
  </w:style>
  <w:style w:type="paragraph" w:styleId="a7">
    <w:name w:val="header"/>
    <w:basedOn w:val="a"/>
    <w:link w:val="a8"/>
    <w:uiPriority w:val="99"/>
    <w:locked/>
    <w:rsid w:val="004235F5"/>
    <w:pPr>
      <w:tabs>
        <w:tab w:val="center" w:pos="4844"/>
        <w:tab w:val="right" w:pos="9689"/>
      </w:tabs>
    </w:pPr>
    <w:rPr>
      <w:sz w:val="20"/>
      <w:szCs w:val="20"/>
      <w:lang w:val="ru-RU"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4235F5"/>
  </w:style>
  <w:style w:type="paragraph" w:styleId="a9">
    <w:name w:val="Subtitle"/>
    <w:basedOn w:val="a"/>
    <w:link w:val="aa"/>
    <w:uiPriority w:val="99"/>
    <w:qFormat/>
    <w:locked/>
    <w:rsid w:val="004235F5"/>
    <w:pPr>
      <w:jc w:val="center"/>
    </w:pPr>
    <w:rPr>
      <w:b/>
      <w:i/>
      <w:sz w:val="22"/>
      <w:szCs w:val="20"/>
    </w:rPr>
  </w:style>
  <w:style w:type="character" w:customStyle="1" w:styleId="aa">
    <w:name w:val="Подзаголовок Знак"/>
    <w:link w:val="a9"/>
    <w:uiPriority w:val="99"/>
    <w:locked/>
    <w:rsid w:val="004235F5"/>
    <w:rPr>
      <w:b/>
      <w:i/>
      <w:sz w:val="22"/>
    </w:rPr>
  </w:style>
  <w:style w:type="paragraph" w:customStyle="1" w:styleId="210">
    <w:name w:val="Основной текст 21"/>
    <w:basedOn w:val="a"/>
    <w:uiPriority w:val="99"/>
    <w:rsid w:val="004235F5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Cs w:val="20"/>
      <w:lang w:val="ru-RU" w:eastAsia="ru-RU"/>
    </w:rPr>
  </w:style>
  <w:style w:type="table" w:styleId="ab">
    <w:name w:val="Table Grid"/>
    <w:basedOn w:val="a1"/>
    <w:uiPriority w:val="99"/>
    <w:locked/>
    <w:rsid w:val="00282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locked/>
    <w:rsid w:val="00CA1D3C"/>
    <w:rPr>
      <w:rFonts w:ascii="Tahoma" w:hAnsi="Tahoma"/>
      <w:sz w:val="16"/>
      <w:szCs w:val="20"/>
    </w:rPr>
  </w:style>
  <w:style w:type="character" w:customStyle="1" w:styleId="ad">
    <w:name w:val="Текст выноски Знак"/>
    <w:link w:val="ac"/>
    <w:uiPriority w:val="99"/>
    <w:locked/>
    <w:rsid w:val="00CA1D3C"/>
    <w:rPr>
      <w:rFonts w:ascii="Tahoma" w:hAnsi="Tahoma"/>
      <w:sz w:val="16"/>
      <w:lang w:val="en-US" w:eastAsia="en-US"/>
    </w:rPr>
  </w:style>
  <w:style w:type="character" w:styleId="ae">
    <w:name w:val="annotation reference"/>
    <w:uiPriority w:val="99"/>
    <w:locked/>
    <w:rsid w:val="00D30ED9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locked/>
    <w:rsid w:val="00D30ED9"/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locked/>
    <w:rsid w:val="00D30ED9"/>
    <w:rPr>
      <w:lang w:val="en-US" w:eastAsia="en-US"/>
    </w:rPr>
  </w:style>
  <w:style w:type="paragraph" w:styleId="af1">
    <w:name w:val="annotation subject"/>
    <w:basedOn w:val="af"/>
    <w:next w:val="af"/>
    <w:link w:val="af2"/>
    <w:uiPriority w:val="99"/>
    <w:locked/>
    <w:rsid w:val="00D30ED9"/>
    <w:rPr>
      <w:b/>
    </w:rPr>
  </w:style>
  <w:style w:type="character" w:customStyle="1" w:styleId="af2">
    <w:name w:val="Тема примечания Знак"/>
    <w:link w:val="af1"/>
    <w:uiPriority w:val="99"/>
    <w:locked/>
    <w:rsid w:val="00D30ED9"/>
    <w:rPr>
      <w:b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930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2008</Words>
  <Characters>11450</Characters>
  <Application>Microsoft Office Word</Application>
  <DocSecurity>4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tsepkova</dc:creator>
  <cp:lastModifiedBy>Фирсова Надежда Георгиевна</cp:lastModifiedBy>
  <cp:revision>2</cp:revision>
  <cp:lastPrinted>2015-07-06T10:56:00Z</cp:lastPrinted>
  <dcterms:created xsi:type="dcterms:W3CDTF">2015-07-06T10:58:00Z</dcterms:created>
  <dcterms:modified xsi:type="dcterms:W3CDTF">2015-07-06T10:58:00Z</dcterms:modified>
</cp:coreProperties>
</file>